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CA" w:rsidRPr="009F1E0B" w:rsidRDefault="00D02C62">
      <w:pPr>
        <w:pStyle w:val="a3"/>
        <w:spacing w:before="68"/>
        <w:ind w:left="5094" w:right="4559"/>
        <w:jc w:val="center"/>
      </w:pPr>
      <w:r w:rsidRPr="009F1E0B">
        <w:t>SYLLABUS</w:t>
      </w:r>
    </w:p>
    <w:p w:rsidR="00CF44CA" w:rsidRPr="009F1E0B" w:rsidRDefault="00F93BA5">
      <w:pPr>
        <w:spacing w:before="1" w:line="475" w:lineRule="auto"/>
        <w:ind w:left="3130" w:right="2315" w:firstLine="725"/>
        <w:rPr>
          <w:sz w:val="20"/>
          <w:szCs w:val="20"/>
        </w:rPr>
      </w:pPr>
      <w:r w:rsidRPr="009F1E0B">
        <w:rPr>
          <w:b/>
          <w:sz w:val="20"/>
          <w:szCs w:val="20"/>
        </w:rPr>
        <w:t>Autumn</w:t>
      </w:r>
      <w:r w:rsidR="00D02C62" w:rsidRPr="009F1E0B">
        <w:rPr>
          <w:b/>
          <w:sz w:val="20"/>
          <w:szCs w:val="20"/>
        </w:rPr>
        <w:t xml:space="preserve"> semester 202</w:t>
      </w:r>
      <w:r w:rsidR="007A144B" w:rsidRPr="009F1E0B">
        <w:rPr>
          <w:b/>
          <w:sz w:val="20"/>
          <w:szCs w:val="20"/>
        </w:rPr>
        <w:t>4-2025</w:t>
      </w:r>
      <w:r w:rsidR="00D02C62" w:rsidRPr="009F1E0B">
        <w:rPr>
          <w:b/>
          <w:sz w:val="20"/>
          <w:szCs w:val="20"/>
        </w:rPr>
        <w:t xml:space="preserve"> academic year</w:t>
      </w:r>
      <w:r w:rsidR="00D02C62" w:rsidRPr="009F1E0B">
        <w:rPr>
          <w:b/>
          <w:spacing w:val="1"/>
          <w:sz w:val="20"/>
          <w:szCs w:val="20"/>
        </w:rPr>
        <w:t xml:space="preserve"> </w:t>
      </w:r>
      <w:r w:rsidR="00D02C62" w:rsidRPr="009F1E0B">
        <w:rPr>
          <w:b/>
          <w:sz w:val="20"/>
          <w:szCs w:val="20"/>
        </w:rPr>
        <w:t>Educational program:</w:t>
      </w:r>
      <w:r w:rsidR="00D02C62" w:rsidRPr="009F1E0B">
        <w:rPr>
          <w:b/>
          <w:spacing w:val="-2"/>
          <w:sz w:val="20"/>
          <w:szCs w:val="20"/>
        </w:rPr>
        <w:t xml:space="preserve"> </w:t>
      </w:r>
      <w:r w:rsidR="00824154" w:rsidRPr="009F1E0B">
        <w:rPr>
          <w:b/>
          <w:sz w:val="20"/>
          <w:szCs w:val="20"/>
          <w:lang w:val="kk-KZ"/>
        </w:rPr>
        <w:t>"</w:t>
      </w:r>
      <w:r w:rsidR="00824154" w:rsidRPr="009F1E0B">
        <w:rPr>
          <w:b/>
          <w:sz w:val="20"/>
          <w:szCs w:val="20"/>
        </w:rPr>
        <w:t>6В03203-Public Relations</w:t>
      </w:r>
      <w:r w:rsidR="00824154" w:rsidRPr="009F1E0B">
        <w:rPr>
          <w:b/>
          <w:sz w:val="20"/>
          <w:szCs w:val="20"/>
          <w:lang w:val="kk-KZ"/>
        </w:rPr>
        <w:t>"</w:t>
      </w:r>
      <w:r w:rsidR="00824154" w:rsidRPr="009F1E0B">
        <w:rPr>
          <w:b/>
          <w:sz w:val="20"/>
          <w:szCs w:val="20"/>
        </w:rPr>
        <w:t xml:space="preserve"> </w:t>
      </w:r>
    </w:p>
    <w:p w:rsidR="00CF44CA" w:rsidRPr="009F1E0B" w:rsidRDefault="00D02C62">
      <w:pPr>
        <w:pStyle w:val="a3"/>
        <w:spacing w:before="11"/>
        <w:ind w:left="4086"/>
      </w:pPr>
      <w:r w:rsidRPr="009F1E0B">
        <w:t>3</w:t>
      </w:r>
      <w:r w:rsidRPr="009F1E0B">
        <w:rPr>
          <w:spacing w:val="-2"/>
        </w:rPr>
        <w:t xml:space="preserve"> </w:t>
      </w:r>
      <w:r w:rsidRPr="009F1E0B">
        <w:t>course</w:t>
      </w:r>
      <w:r w:rsidRPr="009F1E0B">
        <w:rPr>
          <w:spacing w:val="2"/>
        </w:rPr>
        <w:t xml:space="preserve"> </w:t>
      </w:r>
      <w:r w:rsidRPr="009F1E0B">
        <w:t>bachelor's</w:t>
      </w:r>
      <w:r w:rsidRPr="009F1E0B">
        <w:rPr>
          <w:spacing w:val="-2"/>
        </w:rPr>
        <w:t xml:space="preserve"> </w:t>
      </w:r>
      <w:r w:rsidRPr="009F1E0B">
        <w:t>degree</w:t>
      </w:r>
    </w:p>
    <w:p w:rsidR="00CF44CA" w:rsidRPr="009F1E0B" w:rsidRDefault="00CF44CA">
      <w:pPr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77"/>
        <w:gridCol w:w="994"/>
        <w:gridCol w:w="989"/>
        <w:gridCol w:w="1138"/>
        <w:gridCol w:w="989"/>
        <w:gridCol w:w="1138"/>
        <w:gridCol w:w="2268"/>
      </w:tblGrid>
      <w:tr w:rsidR="00CF44CA" w:rsidRPr="009F1E0B" w:rsidTr="00FB7190">
        <w:trPr>
          <w:trHeight w:val="263"/>
        </w:trPr>
        <w:tc>
          <w:tcPr>
            <w:tcW w:w="1700" w:type="dxa"/>
            <w:vMerge w:val="restart"/>
            <w:shd w:val="clear" w:color="auto" w:fill="DEEAF6"/>
          </w:tcPr>
          <w:p w:rsidR="00CF44CA" w:rsidRPr="009F1E0B" w:rsidRDefault="00D02C62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ID</w:t>
            </w:r>
          </w:p>
          <w:p w:rsidR="00CF44CA" w:rsidRPr="009F1E0B" w:rsidRDefault="00D02C62">
            <w:pPr>
              <w:pStyle w:val="TableParagraph"/>
              <w:spacing w:before="1" w:line="240" w:lineRule="auto"/>
              <w:ind w:right="716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and name</w:t>
            </w:r>
            <w:r w:rsidRPr="009F1E0B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271" w:type="dxa"/>
            <w:gridSpan w:val="2"/>
            <w:vMerge w:val="restart"/>
            <w:shd w:val="clear" w:color="auto" w:fill="DEEAF6"/>
          </w:tcPr>
          <w:p w:rsidR="00CF44CA" w:rsidRPr="009F1E0B" w:rsidRDefault="00D02C62">
            <w:pPr>
              <w:pStyle w:val="TableParagraph"/>
              <w:spacing w:line="240" w:lineRule="auto"/>
              <w:ind w:right="554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Independent work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 the</w:t>
            </w:r>
            <w:r w:rsidRPr="009F1E0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student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(IWS)</w:t>
            </w:r>
          </w:p>
        </w:tc>
        <w:tc>
          <w:tcPr>
            <w:tcW w:w="3116" w:type="dxa"/>
            <w:gridSpan w:val="3"/>
            <w:shd w:val="clear" w:color="auto" w:fill="DEEAF6"/>
          </w:tcPr>
          <w:p w:rsidR="00CF44CA" w:rsidRPr="009F1E0B" w:rsidRDefault="00D02C62">
            <w:pPr>
              <w:pStyle w:val="TableParagraph"/>
              <w:spacing w:line="240" w:lineRule="auto"/>
              <w:ind w:left="115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Number</w:t>
            </w:r>
            <w:r w:rsidRPr="009F1E0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138" w:type="dxa"/>
            <w:vMerge w:val="restart"/>
            <w:shd w:val="clear" w:color="auto" w:fill="DEEAF6"/>
          </w:tcPr>
          <w:p w:rsidR="00CF44CA" w:rsidRPr="009F1E0B" w:rsidRDefault="00D02C62">
            <w:pPr>
              <w:pStyle w:val="TableParagraph"/>
              <w:spacing w:line="240" w:lineRule="auto"/>
              <w:ind w:left="119" w:right="204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General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number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2268" w:type="dxa"/>
            <w:vMerge w:val="restart"/>
            <w:shd w:val="clear" w:color="auto" w:fill="DEEAF6"/>
          </w:tcPr>
          <w:p w:rsidR="00CF44CA" w:rsidRPr="009F1E0B" w:rsidRDefault="00D02C62">
            <w:pPr>
              <w:pStyle w:val="TableParagraph"/>
              <w:spacing w:line="240" w:lineRule="auto"/>
              <w:ind w:left="115" w:right="426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Independent work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 the</w:t>
            </w:r>
            <w:r w:rsidRPr="009F1E0B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student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under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the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guidance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teacher</w:t>
            </w:r>
            <w:r w:rsidRPr="009F1E0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(IWST)</w:t>
            </w:r>
          </w:p>
        </w:tc>
      </w:tr>
      <w:tr w:rsidR="00CF44CA" w:rsidRPr="009F1E0B" w:rsidTr="00FB7190">
        <w:trPr>
          <w:trHeight w:val="883"/>
        </w:trPr>
        <w:tc>
          <w:tcPr>
            <w:tcW w:w="1700" w:type="dxa"/>
            <w:vMerge/>
            <w:tcBorders>
              <w:top w:val="nil"/>
            </w:tcBorders>
            <w:shd w:val="clear" w:color="auto" w:fill="DEEAF6"/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  <w:shd w:val="clear" w:color="auto" w:fill="DEEAF6"/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EEAF6"/>
          </w:tcPr>
          <w:p w:rsidR="00CF44CA" w:rsidRPr="009F1E0B" w:rsidRDefault="00D02C62">
            <w:pPr>
              <w:pStyle w:val="TableParagraph"/>
              <w:spacing w:before="1" w:line="240" w:lineRule="auto"/>
              <w:ind w:left="359" w:right="91" w:hanging="236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Lectures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(L)</w:t>
            </w:r>
          </w:p>
        </w:tc>
        <w:tc>
          <w:tcPr>
            <w:tcW w:w="1138" w:type="dxa"/>
            <w:shd w:val="clear" w:color="auto" w:fill="DEEAF6"/>
          </w:tcPr>
          <w:p w:rsidR="00CF44CA" w:rsidRPr="009F1E0B" w:rsidRDefault="00D02C62">
            <w:pPr>
              <w:pStyle w:val="TableParagraph"/>
              <w:spacing w:before="1" w:line="240" w:lineRule="auto"/>
              <w:ind w:left="187" w:right="168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Practical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classes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(PC)</w:t>
            </w:r>
          </w:p>
        </w:tc>
        <w:tc>
          <w:tcPr>
            <w:tcW w:w="989" w:type="dxa"/>
            <w:shd w:val="clear" w:color="auto" w:fill="DEEAF6"/>
          </w:tcPr>
          <w:p w:rsidR="00CF44CA" w:rsidRPr="009F1E0B" w:rsidRDefault="00D02C62">
            <w:pPr>
              <w:pStyle w:val="TableParagraph"/>
              <w:spacing w:before="1" w:line="240" w:lineRule="auto"/>
              <w:ind w:left="211" w:right="193" w:hanging="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Lab.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classes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(LC)</w:t>
            </w: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EEAF6"/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EEAF6"/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</w:tr>
      <w:tr w:rsidR="00824154" w:rsidRPr="009F1E0B" w:rsidTr="00FB7190">
        <w:trPr>
          <w:trHeight w:val="921"/>
        </w:trPr>
        <w:tc>
          <w:tcPr>
            <w:tcW w:w="1700" w:type="dxa"/>
          </w:tcPr>
          <w:p w:rsidR="00824154" w:rsidRPr="009F1E0B" w:rsidRDefault="0082415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9F1E0B">
              <w:rPr>
                <w:rFonts w:eastAsiaTheme="majorEastAsia"/>
                <w:b/>
                <w:sz w:val="20"/>
                <w:szCs w:val="20"/>
                <w:lang w:eastAsia="ru-RU"/>
              </w:rPr>
              <w:t>Management and Marketing of Modern Communications</w:t>
            </w:r>
          </w:p>
        </w:tc>
        <w:tc>
          <w:tcPr>
            <w:tcW w:w="2271" w:type="dxa"/>
            <w:gridSpan w:val="2"/>
          </w:tcPr>
          <w:p w:rsidR="00824154" w:rsidRPr="009F1E0B" w:rsidRDefault="00824154" w:rsidP="001B40F8">
            <w:pPr>
              <w:adjustRightInd w:val="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824154" w:rsidRPr="009F1E0B" w:rsidRDefault="00824154" w:rsidP="001B40F8">
            <w:pPr>
              <w:adjustRightInd w:val="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</w:tcPr>
          <w:p w:rsidR="00824154" w:rsidRPr="009F1E0B" w:rsidRDefault="00824154" w:rsidP="001B40F8">
            <w:pPr>
              <w:adjustRightInd w:val="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24154" w:rsidRPr="009F1E0B" w:rsidRDefault="00824154" w:rsidP="001B40F8">
            <w:pPr>
              <w:adjustRightInd w:val="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30</w:t>
            </w:r>
          </w:p>
        </w:tc>
        <w:tc>
          <w:tcPr>
            <w:tcW w:w="1138" w:type="dxa"/>
          </w:tcPr>
          <w:p w:rsidR="00824154" w:rsidRPr="009F1E0B" w:rsidRDefault="00824154" w:rsidP="001B40F8">
            <w:pPr>
              <w:adjustRightInd w:val="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24154" w:rsidRPr="009F1E0B" w:rsidRDefault="00824154" w:rsidP="001B40F8">
            <w:pPr>
              <w:adjustRightInd w:val="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7</w:t>
            </w:r>
          </w:p>
        </w:tc>
      </w:tr>
      <w:tr w:rsidR="00CF44CA" w:rsidRPr="009F1E0B" w:rsidTr="00FB7190">
        <w:trPr>
          <w:trHeight w:val="230"/>
        </w:trPr>
        <w:tc>
          <w:tcPr>
            <w:tcW w:w="10493" w:type="dxa"/>
            <w:gridSpan w:val="8"/>
            <w:shd w:val="clear" w:color="auto" w:fill="DEEAF6"/>
          </w:tcPr>
          <w:p w:rsidR="00CF44CA" w:rsidRPr="009F1E0B" w:rsidRDefault="00D02C62">
            <w:pPr>
              <w:pStyle w:val="TableParagraph"/>
              <w:ind w:left="2840" w:right="2826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ACADEMIC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INFORMATION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ABOUT</w:t>
            </w:r>
            <w:r w:rsidRPr="009F1E0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THE</w:t>
            </w:r>
            <w:r w:rsidRPr="009F1E0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COURSE</w:t>
            </w:r>
          </w:p>
        </w:tc>
      </w:tr>
      <w:tr w:rsidR="00CF44CA" w:rsidRPr="009F1E0B" w:rsidTr="00FB7190">
        <w:trPr>
          <w:trHeight w:val="460"/>
        </w:trPr>
        <w:tc>
          <w:tcPr>
            <w:tcW w:w="1700" w:type="dxa"/>
          </w:tcPr>
          <w:p w:rsidR="00CF44CA" w:rsidRPr="009F1E0B" w:rsidRDefault="00D02C62">
            <w:pPr>
              <w:pStyle w:val="TableParagraph"/>
              <w:spacing w:line="230" w:lineRule="atLeast"/>
              <w:ind w:right="767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Learning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Format</w:t>
            </w:r>
          </w:p>
        </w:tc>
        <w:tc>
          <w:tcPr>
            <w:tcW w:w="1277" w:type="dxa"/>
          </w:tcPr>
          <w:p w:rsidR="00CF44CA" w:rsidRPr="009F1E0B" w:rsidRDefault="00D02C62">
            <w:pPr>
              <w:pStyle w:val="TableParagraph"/>
              <w:spacing w:line="230" w:lineRule="atLeast"/>
              <w:ind w:right="197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Cycle,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pacing w:val="-1"/>
                <w:sz w:val="20"/>
                <w:szCs w:val="20"/>
              </w:rPr>
              <w:t>component</w:t>
            </w:r>
          </w:p>
        </w:tc>
        <w:tc>
          <w:tcPr>
            <w:tcW w:w="1983" w:type="dxa"/>
            <w:gridSpan w:val="2"/>
          </w:tcPr>
          <w:p w:rsidR="00CF44CA" w:rsidRPr="009F1E0B" w:rsidRDefault="00D02C62">
            <w:pPr>
              <w:pStyle w:val="TableParagraph"/>
              <w:spacing w:line="230" w:lineRule="atLeast"/>
              <w:ind w:right="1172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Lecture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types</w:t>
            </w:r>
          </w:p>
        </w:tc>
        <w:tc>
          <w:tcPr>
            <w:tcW w:w="2127" w:type="dxa"/>
            <w:gridSpan w:val="2"/>
          </w:tcPr>
          <w:p w:rsidR="00CF44CA" w:rsidRPr="009F1E0B" w:rsidRDefault="00D02C62">
            <w:pPr>
              <w:pStyle w:val="TableParagraph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Types</w:t>
            </w:r>
          </w:p>
          <w:p w:rsidR="00CF44CA" w:rsidRPr="009F1E0B" w:rsidRDefault="00D02C62">
            <w:pPr>
              <w:pStyle w:val="TableParagraph"/>
              <w:ind w:left="120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practical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classes</w:t>
            </w:r>
          </w:p>
        </w:tc>
        <w:tc>
          <w:tcPr>
            <w:tcW w:w="3406" w:type="dxa"/>
            <w:gridSpan w:val="2"/>
          </w:tcPr>
          <w:p w:rsidR="00CF44CA" w:rsidRPr="009F1E0B" w:rsidRDefault="00D02C62">
            <w:pPr>
              <w:pStyle w:val="TableParagraph"/>
              <w:spacing w:line="230" w:lineRule="atLeast"/>
              <w:ind w:left="119" w:right="627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Form and platform of the final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control</w:t>
            </w:r>
          </w:p>
        </w:tc>
      </w:tr>
      <w:tr w:rsidR="00CF44CA" w:rsidRPr="009F1E0B" w:rsidTr="00FB7190">
        <w:trPr>
          <w:trHeight w:val="1147"/>
        </w:trPr>
        <w:tc>
          <w:tcPr>
            <w:tcW w:w="1700" w:type="dxa"/>
          </w:tcPr>
          <w:p w:rsidR="00CF44CA" w:rsidRPr="009F1E0B" w:rsidRDefault="00D02C62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9F1E0B">
              <w:rPr>
                <w:i/>
                <w:sz w:val="20"/>
                <w:szCs w:val="20"/>
              </w:rPr>
              <w:t>Offline</w:t>
            </w:r>
          </w:p>
        </w:tc>
        <w:tc>
          <w:tcPr>
            <w:tcW w:w="1277" w:type="dxa"/>
          </w:tcPr>
          <w:p w:rsidR="00CF44CA" w:rsidRPr="009F1E0B" w:rsidRDefault="00D02C6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MD.</w:t>
            </w:r>
          </w:p>
          <w:p w:rsidR="00CF44CA" w:rsidRPr="009F1E0B" w:rsidRDefault="00D02C62">
            <w:pPr>
              <w:pStyle w:val="TableParagraph"/>
              <w:spacing w:before="2" w:line="237" w:lineRule="auto"/>
              <w:ind w:right="206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Optional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component.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M-12</w:t>
            </w:r>
          </w:p>
        </w:tc>
        <w:tc>
          <w:tcPr>
            <w:tcW w:w="1983" w:type="dxa"/>
            <w:gridSpan w:val="2"/>
          </w:tcPr>
          <w:p w:rsidR="00CF44CA" w:rsidRPr="009F1E0B" w:rsidRDefault="00D02C62">
            <w:pPr>
              <w:pStyle w:val="TableParagraph"/>
              <w:spacing w:line="225" w:lineRule="exact"/>
              <w:ind w:left="552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auditorium</w:t>
            </w:r>
          </w:p>
        </w:tc>
        <w:tc>
          <w:tcPr>
            <w:tcW w:w="2127" w:type="dxa"/>
            <w:gridSpan w:val="2"/>
          </w:tcPr>
          <w:p w:rsidR="00CF44CA" w:rsidRPr="009F1E0B" w:rsidRDefault="00D02C62">
            <w:pPr>
              <w:pStyle w:val="TableParagraph"/>
              <w:spacing w:line="240" w:lineRule="auto"/>
              <w:ind w:left="144" w:right="124" w:hanging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problem</w:t>
            </w:r>
            <w:r w:rsidRPr="009F1E0B">
              <w:rPr>
                <w:spacing w:val="5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solving,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group discussions,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round tables, practical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tasks,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tests,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intellectual</w:t>
            </w:r>
          </w:p>
          <w:p w:rsidR="00CF44CA" w:rsidRPr="009F1E0B" w:rsidRDefault="00D02C62">
            <w:pPr>
              <w:pStyle w:val="TableParagraph"/>
              <w:spacing w:line="212" w:lineRule="exact"/>
              <w:ind w:left="793" w:right="773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games</w:t>
            </w:r>
          </w:p>
        </w:tc>
        <w:tc>
          <w:tcPr>
            <w:tcW w:w="3406" w:type="dxa"/>
            <w:gridSpan w:val="2"/>
            <w:vMerge w:val="restart"/>
          </w:tcPr>
          <w:p w:rsidR="00CF44CA" w:rsidRPr="009F1E0B" w:rsidRDefault="00D02C62">
            <w:pPr>
              <w:pStyle w:val="TableParagraph"/>
              <w:spacing w:line="225" w:lineRule="exact"/>
              <w:ind w:left="1268" w:right="1245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Oral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exam</w:t>
            </w:r>
          </w:p>
        </w:tc>
      </w:tr>
      <w:tr w:rsidR="00CF44CA" w:rsidRPr="009F1E0B" w:rsidTr="00FB7190">
        <w:trPr>
          <w:trHeight w:val="460"/>
        </w:trPr>
        <w:tc>
          <w:tcPr>
            <w:tcW w:w="1700" w:type="dxa"/>
          </w:tcPr>
          <w:p w:rsidR="00CF44CA" w:rsidRPr="009F1E0B" w:rsidRDefault="00D02C62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Lecturer:</w:t>
            </w:r>
          </w:p>
        </w:tc>
        <w:tc>
          <w:tcPr>
            <w:tcW w:w="5387" w:type="dxa"/>
            <w:gridSpan w:val="5"/>
          </w:tcPr>
          <w:p w:rsidR="00CF44CA" w:rsidRPr="009F1E0B" w:rsidRDefault="00D02C6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Kerimbek</w:t>
            </w:r>
            <w:proofErr w:type="spellEnd"/>
            <w:r w:rsidRPr="009F1E0B">
              <w:rPr>
                <w:sz w:val="20"/>
                <w:szCs w:val="20"/>
              </w:rPr>
              <w:t xml:space="preserve"> </w:t>
            </w:r>
            <w:proofErr w:type="spellStart"/>
            <w:r w:rsidRPr="009F1E0B">
              <w:rPr>
                <w:sz w:val="20"/>
                <w:szCs w:val="20"/>
              </w:rPr>
              <w:t>Zhylbek</w:t>
            </w:r>
            <w:proofErr w:type="spellEnd"/>
            <w:r w:rsidRPr="009F1E0B">
              <w:rPr>
                <w:sz w:val="20"/>
                <w:szCs w:val="20"/>
              </w:rPr>
              <w:t xml:space="preserve"> </w:t>
            </w:r>
            <w:proofErr w:type="spellStart"/>
            <w:r w:rsidRPr="009F1E0B">
              <w:rPr>
                <w:sz w:val="20"/>
                <w:szCs w:val="20"/>
              </w:rPr>
              <w:t>Senbekuly</w:t>
            </w:r>
            <w:proofErr w:type="spellEnd"/>
            <w:r w:rsidRPr="009F1E0B">
              <w:rPr>
                <w:sz w:val="20"/>
                <w:szCs w:val="20"/>
              </w:rPr>
              <w:t xml:space="preserve">,  </w:t>
            </w:r>
            <w:r w:rsidRPr="009F1E0B">
              <w:rPr>
                <w:spacing w:val="39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 xml:space="preserve">senior  </w:t>
            </w:r>
            <w:r w:rsidRPr="009F1E0B">
              <w:rPr>
                <w:spacing w:val="3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lecturer,</w:t>
            </w:r>
          </w:p>
          <w:p w:rsidR="00CF44CA" w:rsidRPr="009F1E0B" w:rsidRDefault="00D02C62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UNESCO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Chair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Journalism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&amp;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Communication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</w:tr>
      <w:tr w:rsidR="00CF44CA" w:rsidRPr="009F1E0B" w:rsidTr="00FB7190">
        <w:trPr>
          <w:trHeight w:val="230"/>
        </w:trPr>
        <w:tc>
          <w:tcPr>
            <w:tcW w:w="1700" w:type="dxa"/>
          </w:tcPr>
          <w:p w:rsidR="00CF44CA" w:rsidRPr="009F1E0B" w:rsidRDefault="00D02C62">
            <w:pPr>
              <w:pStyle w:val="TableParagraph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387" w:type="dxa"/>
            <w:gridSpan w:val="5"/>
          </w:tcPr>
          <w:p w:rsidR="00CF44CA" w:rsidRPr="009F1E0B" w:rsidRDefault="00D02C62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zkerimbek@mail.ru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</w:tr>
      <w:tr w:rsidR="00CF44CA" w:rsidRPr="009F1E0B" w:rsidTr="00FB7190">
        <w:trPr>
          <w:trHeight w:val="230"/>
        </w:trPr>
        <w:tc>
          <w:tcPr>
            <w:tcW w:w="1700" w:type="dxa"/>
          </w:tcPr>
          <w:p w:rsidR="00CF44CA" w:rsidRPr="009F1E0B" w:rsidRDefault="00D02C62">
            <w:pPr>
              <w:pStyle w:val="TableParagraph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5387" w:type="dxa"/>
            <w:gridSpan w:val="5"/>
          </w:tcPr>
          <w:p w:rsidR="00CF44CA" w:rsidRPr="009F1E0B" w:rsidRDefault="00D02C62" w:rsidP="00D02C62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+7 707 685 57 74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</w:tr>
      <w:tr w:rsidR="00CF44CA" w:rsidRPr="009F1E0B" w:rsidTr="00FB7190">
        <w:trPr>
          <w:trHeight w:val="230"/>
        </w:trPr>
        <w:tc>
          <w:tcPr>
            <w:tcW w:w="10493" w:type="dxa"/>
            <w:gridSpan w:val="8"/>
            <w:shd w:val="clear" w:color="auto" w:fill="DEEAF6"/>
          </w:tcPr>
          <w:p w:rsidR="00CF44CA" w:rsidRPr="009F1E0B" w:rsidRDefault="00D02C62">
            <w:pPr>
              <w:pStyle w:val="TableParagraph"/>
              <w:ind w:left="2840" w:right="2825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ACADEMIC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COURSE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PRESENTATION</w:t>
            </w:r>
          </w:p>
        </w:tc>
      </w:tr>
      <w:tr w:rsidR="00CF44CA" w:rsidRPr="009F1E0B" w:rsidTr="00FB7190">
        <w:trPr>
          <w:trHeight w:val="460"/>
        </w:trPr>
        <w:tc>
          <w:tcPr>
            <w:tcW w:w="1700" w:type="dxa"/>
          </w:tcPr>
          <w:p w:rsidR="00CF44CA" w:rsidRPr="009F1E0B" w:rsidRDefault="00D02C62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Aim</w:t>
            </w:r>
          </w:p>
          <w:p w:rsidR="00CF44CA" w:rsidRPr="009F1E0B" w:rsidRDefault="00D02C6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the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5387" w:type="dxa"/>
            <w:gridSpan w:val="5"/>
          </w:tcPr>
          <w:p w:rsidR="00CF44CA" w:rsidRPr="009F1E0B" w:rsidRDefault="00D02C62">
            <w:pPr>
              <w:pStyle w:val="TableParagraph"/>
              <w:spacing w:line="227" w:lineRule="exact"/>
              <w:ind w:left="669" w:right="655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Expected Learning</w:t>
            </w:r>
            <w:r w:rsidRPr="009F1E0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Outcomes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(LO)</w:t>
            </w:r>
          </w:p>
          <w:p w:rsidR="00CF44CA" w:rsidRPr="009F1E0B" w:rsidRDefault="00D02C62">
            <w:pPr>
              <w:pStyle w:val="TableParagraph"/>
              <w:spacing w:line="181" w:lineRule="exact"/>
              <w:ind w:left="669" w:right="66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As</w:t>
            </w:r>
            <w:r w:rsidRPr="009F1E0B">
              <w:rPr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result of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studying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discipline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student</w:t>
            </w:r>
            <w:r w:rsidRPr="009F1E0B">
              <w:rPr>
                <w:spacing w:val="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will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be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able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to</w:t>
            </w:r>
          </w:p>
        </w:tc>
        <w:tc>
          <w:tcPr>
            <w:tcW w:w="3406" w:type="dxa"/>
            <w:gridSpan w:val="2"/>
          </w:tcPr>
          <w:p w:rsidR="00CF44CA" w:rsidRPr="009F1E0B" w:rsidRDefault="00D02C62">
            <w:pPr>
              <w:pStyle w:val="TableParagraph"/>
              <w:spacing w:line="240" w:lineRule="auto"/>
              <w:ind w:left="226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Indicators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 LO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achievement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(ID)</w:t>
            </w:r>
          </w:p>
        </w:tc>
      </w:tr>
      <w:tr w:rsidR="00824154" w:rsidRPr="009F1E0B" w:rsidTr="00FB7190">
        <w:trPr>
          <w:trHeight w:val="230"/>
        </w:trPr>
        <w:tc>
          <w:tcPr>
            <w:tcW w:w="1700" w:type="dxa"/>
            <w:vMerge w:val="restart"/>
          </w:tcPr>
          <w:p w:rsidR="00824154" w:rsidRPr="009F1E0B" w:rsidRDefault="00824154" w:rsidP="00EA549D">
            <w:pPr>
              <w:pStyle w:val="TableParagraph"/>
              <w:ind w:right="122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The goals of mastering the discipline “Analytical article in foreign media” are:</w:t>
            </w:r>
          </w:p>
          <w:p w:rsidR="00824154" w:rsidRPr="009F1E0B" w:rsidRDefault="00824154" w:rsidP="00EA549D">
            <w:pPr>
              <w:pStyle w:val="TableParagraph"/>
              <w:ind w:right="122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1. introducing students to the basics of analytical journalism and artistic journalism in foreign media;</w:t>
            </w:r>
          </w:p>
          <w:p w:rsidR="00824154" w:rsidRPr="009F1E0B" w:rsidRDefault="00824154" w:rsidP="00EA549D">
            <w:pPr>
              <w:pStyle w:val="TableParagraph"/>
              <w:spacing w:line="240" w:lineRule="auto"/>
              <w:ind w:right="122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2. formation of knowledge and competencies in the field of genre specifics of analytical journalism and artistic journalism in foreign media.</w:t>
            </w:r>
          </w:p>
        </w:tc>
        <w:tc>
          <w:tcPr>
            <w:tcW w:w="5387" w:type="dxa"/>
            <w:gridSpan w:val="5"/>
          </w:tcPr>
          <w:p w:rsidR="00824154" w:rsidRPr="009F1E0B" w:rsidRDefault="00824154" w:rsidP="001B40F8">
            <w:pPr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PO 1: to understand the unity of historical, economic, social and technological processes using the example of the dialectic of print media development</w:t>
            </w:r>
          </w:p>
        </w:tc>
        <w:tc>
          <w:tcPr>
            <w:tcW w:w="3406" w:type="dxa"/>
            <w:gridSpan w:val="2"/>
          </w:tcPr>
          <w:p w:rsidR="00824154" w:rsidRPr="009F1E0B" w:rsidRDefault="00824154" w:rsidP="00FB7190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The student must know:</w:t>
            </w:r>
          </w:p>
          <w:p w:rsidR="00824154" w:rsidRPr="009F1E0B" w:rsidRDefault="00824154" w:rsidP="00824154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1.1: freely appeal to scientific and professional terminology</w:t>
            </w:r>
          </w:p>
          <w:p w:rsidR="00824154" w:rsidRPr="009F1E0B" w:rsidRDefault="00824154" w:rsidP="00824154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1.2: understand the cause-and-effect relationship between the processes of the scientific and technological revolution and society.</w:t>
            </w:r>
          </w:p>
          <w:p w:rsidR="00824154" w:rsidRPr="009F1E0B" w:rsidRDefault="00824154" w:rsidP="00824154">
            <w:pPr>
              <w:pStyle w:val="TableParagraph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1.3: be able to independently analyze the processes that are taking place or have taken place in the past in the media system</w:t>
            </w:r>
          </w:p>
        </w:tc>
      </w:tr>
      <w:tr w:rsidR="00824154" w:rsidRPr="009F1E0B" w:rsidTr="00FB7190">
        <w:trPr>
          <w:trHeight w:val="230"/>
        </w:trPr>
        <w:tc>
          <w:tcPr>
            <w:tcW w:w="1700" w:type="dxa"/>
            <w:vMerge/>
          </w:tcPr>
          <w:p w:rsidR="00824154" w:rsidRPr="009F1E0B" w:rsidRDefault="00824154" w:rsidP="00EA549D">
            <w:pPr>
              <w:pStyle w:val="TableParagraph"/>
              <w:ind w:right="122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</w:tcPr>
          <w:p w:rsidR="00824154" w:rsidRPr="009F1E0B" w:rsidRDefault="00824154" w:rsidP="001B40F8">
            <w:pPr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PO 2: to form a marketing strategy for a publication, focusing on potential and existing audiences, taking into account foreign experience</w:t>
            </w:r>
          </w:p>
        </w:tc>
        <w:tc>
          <w:tcPr>
            <w:tcW w:w="3406" w:type="dxa"/>
            <w:gridSpan w:val="2"/>
          </w:tcPr>
          <w:p w:rsidR="00824154" w:rsidRPr="009F1E0B" w:rsidRDefault="00824154" w:rsidP="00FB7190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The student must be able to:</w:t>
            </w:r>
          </w:p>
          <w:p w:rsidR="00824154" w:rsidRPr="009F1E0B" w:rsidRDefault="00824154" w:rsidP="00824154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2.1: be able to apply basic marketing technologies used in print media</w:t>
            </w:r>
          </w:p>
          <w:p w:rsidR="00824154" w:rsidRPr="009F1E0B" w:rsidRDefault="00824154" w:rsidP="00824154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2.2: conduct marketing, demographic and other research of potential audiences</w:t>
            </w:r>
          </w:p>
          <w:p w:rsidR="00824154" w:rsidRPr="009F1E0B" w:rsidRDefault="00824154" w:rsidP="00824154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2.3: possess primary skills in using strategic management tools</w:t>
            </w:r>
          </w:p>
        </w:tc>
      </w:tr>
      <w:tr w:rsidR="00824154" w:rsidRPr="009F1E0B" w:rsidTr="00FB7190">
        <w:trPr>
          <w:trHeight w:val="230"/>
        </w:trPr>
        <w:tc>
          <w:tcPr>
            <w:tcW w:w="1700" w:type="dxa"/>
            <w:vMerge/>
          </w:tcPr>
          <w:p w:rsidR="00824154" w:rsidRPr="009F1E0B" w:rsidRDefault="00824154" w:rsidP="00EA549D">
            <w:pPr>
              <w:pStyle w:val="TableParagraph"/>
              <w:ind w:right="122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</w:tcPr>
          <w:p w:rsidR="00824154" w:rsidRPr="009F1E0B" w:rsidRDefault="00824154" w:rsidP="001B40F8">
            <w:pPr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PO 3: to understand the purpose of technological, genre and communication technologies used in modern and past media</w:t>
            </w:r>
          </w:p>
        </w:tc>
        <w:tc>
          <w:tcPr>
            <w:tcW w:w="3406" w:type="dxa"/>
            <w:gridSpan w:val="2"/>
          </w:tcPr>
          <w:p w:rsidR="00824154" w:rsidRPr="009F1E0B" w:rsidRDefault="00824154" w:rsidP="00FB719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The student must own:</w:t>
            </w:r>
          </w:p>
          <w:p w:rsidR="00824154" w:rsidRPr="009F1E0B" w:rsidRDefault="00824154" w:rsidP="0082415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3.1: understand the reasons for current and past changes in genre and technological components of production</w:t>
            </w:r>
          </w:p>
          <w:p w:rsidR="00824154" w:rsidRPr="009F1E0B" w:rsidRDefault="00824154" w:rsidP="0082415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3.2. imagine the consequences and calculate the results of technological changes</w:t>
            </w:r>
          </w:p>
          <w:p w:rsidR="00824154" w:rsidRPr="009F1E0B" w:rsidRDefault="00824154" w:rsidP="00824154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3.3. propose promising ways of technological changes in your own publication</w:t>
            </w:r>
          </w:p>
        </w:tc>
      </w:tr>
      <w:tr w:rsidR="00824154" w:rsidRPr="009F1E0B" w:rsidTr="00FB7190">
        <w:trPr>
          <w:trHeight w:val="230"/>
        </w:trPr>
        <w:tc>
          <w:tcPr>
            <w:tcW w:w="1700" w:type="dxa"/>
            <w:vMerge/>
          </w:tcPr>
          <w:p w:rsidR="00824154" w:rsidRPr="009F1E0B" w:rsidRDefault="00824154" w:rsidP="00EA549D">
            <w:pPr>
              <w:pStyle w:val="TableParagraph"/>
              <w:ind w:right="122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</w:tcPr>
          <w:p w:rsidR="00824154" w:rsidRPr="009F1E0B" w:rsidRDefault="00824154" w:rsidP="001B40F8">
            <w:pPr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PO 4: to analyze the shortcomings of the activities of one’s own printed publication, taking into account foreign and domestic experience</w:t>
            </w:r>
          </w:p>
        </w:tc>
        <w:tc>
          <w:tcPr>
            <w:tcW w:w="3406" w:type="dxa"/>
            <w:gridSpan w:val="2"/>
          </w:tcPr>
          <w:p w:rsidR="00824154" w:rsidRPr="009F1E0B" w:rsidRDefault="00824154" w:rsidP="00FB7190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The student must demonstrate the ability and willingness to:</w:t>
            </w:r>
          </w:p>
          <w:p w:rsidR="001B40F8" w:rsidRPr="009F1E0B" w:rsidRDefault="001B40F8" w:rsidP="001B40F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4.1: recognize the need for technological changes</w:t>
            </w:r>
          </w:p>
          <w:p w:rsidR="001B40F8" w:rsidRPr="009F1E0B" w:rsidRDefault="001B40F8" w:rsidP="001B40F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 xml:space="preserve">ID 4.2: monitor the results of work to improve the publication's production </w:t>
            </w:r>
            <w:r w:rsidRPr="009F1E0B">
              <w:rPr>
                <w:sz w:val="20"/>
                <w:szCs w:val="20"/>
              </w:rPr>
              <w:lastRenderedPageBreak/>
              <w:t>processes</w:t>
            </w:r>
          </w:p>
          <w:p w:rsidR="00824154" w:rsidRPr="009F1E0B" w:rsidRDefault="001B40F8" w:rsidP="001B40F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ID 4.3: formulate proposals to improve the work of the printed publication, taking into account foreign experience</w:t>
            </w:r>
          </w:p>
        </w:tc>
      </w:tr>
      <w:tr w:rsidR="00824154" w:rsidRPr="009F1E0B">
        <w:trPr>
          <w:trHeight w:val="288"/>
        </w:trPr>
        <w:tc>
          <w:tcPr>
            <w:tcW w:w="1700" w:type="dxa"/>
          </w:tcPr>
          <w:p w:rsidR="00824154" w:rsidRPr="009F1E0B" w:rsidRDefault="00824154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lastRenderedPageBreak/>
              <w:t>Prerequisites</w:t>
            </w:r>
          </w:p>
        </w:tc>
        <w:tc>
          <w:tcPr>
            <w:tcW w:w="8793" w:type="dxa"/>
            <w:gridSpan w:val="7"/>
          </w:tcPr>
          <w:p w:rsidR="00824154" w:rsidRPr="009F1E0B" w:rsidRDefault="00824154" w:rsidP="001B40F8">
            <w:pPr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VSO 1201, TPPR 2204</w:t>
            </w:r>
          </w:p>
        </w:tc>
      </w:tr>
      <w:tr w:rsidR="00824154" w:rsidRPr="009F1E0B">
        <w:trPr>
          <w:trHeight w:val="460"/>
        </w:trPr>
        <w:tc>
          <w:tcPr>
            <w:tcW w:w="1700" w:type="dxa"/>
          </w:tcPr>
          <w:p w:rsidR="00824154" w:rsidRPr="009F1E0B" w:rsidRDefault="00824154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9F1E0B">
              <w:rPr>
                <w:b/>
                <w:sz w:val="20"/>
                <w:szCs w:val="20"/>
              </w:rPr>
              <w:t>Postrequisites</w:t>
            </w:r>
            <w:proofErr w:type="spellEnd"/>
          </w:p>
        </w:tc>
        <w:tc>
          <w:tcPr>
            <w:tcW w:w="8793" w:type="dxa"/>
            <w:gridSpan w:val="7"/>
          </w:tcPr>
          <w:p w:rsidR="00824154" w:rsidRPr="009F1E0B" w:rsidRDefault="00824154" w:rsidP="001B40F8">
            <w:pPr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SPS 4303, MDPR 4304, FEBPRP 4305</w:t>
            </w:r>
          </w:p>
        </w:tc>
      </w:tr>
      <w:tr w:rsidR="00CF44CA" w:rsidRPr="009F1E0B">
        <w:trPr>
          <w:trHeight w:val="7158"/>
        </w:trPr>
        <w:tc>
          <w:tcPr>
            <w:tcW w:w="1700" w:type="dxa"/>
          </w:tcPr>
          <w:p w:rsidR="00CF44CA" w:rsidRPr="009F1E0B" w:rsidRDefault="00D02C62">
            <w:pPr>
              <w:pStyle w:val="TableParagraph"/>
              <w:spacing w:line="240" w:lineRule="auto"/>
              <w:ind w:right="689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Learning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8793" w:type="dxa"/>
            <w:gridSpan w:val="7"/>
          </w:tcPr>
          <w:p w:rsidR="00CF44CA" w:rsidRPr="009F1E0B" w:rsidRDefault="00D02C62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Literature:</w:t>
            </w:r>
          </w:p>
          <w:p w:rsidR="00CF44CA" w:rsidRPr="009F1E0B" w:rsidRDefault="00D02C62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Main:</w:t>
            </w:r>
          </w:p>
          <w:p w:rsidR="001B40F8" w:rsidRPr="009F1E0B" w:rsidRDefault="001B40F8" w:rsidP="001B40F8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  <w:rPr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Akhmetova</w:t>
            </w:r>
            <w:proofErr w:type="spellEnd"/>
            <w:r w:rsidRPr="009F1E0B">
              <w:rPr>
                <w:sz w:val="20"/>
                <w:szCs w:val="20"/>
              </w:rPr>
              <w:t xml:space="preserve"> L. S. Journalism and Management: Textbook. - </w:t>
            </w:r>
            <w:proofErr w:type="spellStart"/>
            <w:r w:rsidRPr="009F1E0B">
              <w:rPr>
                <w:sz w:val="20"/>
                <w:szCs w:val="20"/>
              </w:rPr>
              <w:t>Almaty</w:t>
            </w:r>
            <w:proofErr w:type="spellEnd"/>
            <w:r w:rsidRPr="009F1E0B">
              <w:rPr>
                <w:sz w:val="20"/>
                <w:szCs w:val="20"/>
              </w:rPr>
              <w:t>: Kazakh University, 2000 - 131 p.</w:t>
            </w:r>
          </w:p>
          <w:p w:rsidR="001B40F8" w:rsidRPr="009F1E0B" w:rsidRDefault="001B40F8" w:rsidP="001B40F8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  <w:rPr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Gurevich</w:t>
            </w:r>
            <w:proofErr w:type="spellEnd"/>
            <w:r w:rsidRPr="009F1E0B">
              <w:rPr>
                <w:sz w:val="20"/>
                <w:szCs w:val="20"/>
              </w:rPr>
              <w:t xml:space="preserve"> S. - Economy of Domestic Media: Textbook for Universities. - M.: Aspect Press, 2004</w:t>
            </w:r>
          </w:p>
          <w:p w:rsidR="001B40F8" w:rsidRPr="009F1E0B" w:rsidRDefault="001B40F8" w:rsidP="001B40F8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  <w:rPr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Perlov</w:t>
            </w:r>
            <w:proofErr w:type="spellEnd"/>
            <w:r w:rsidRPr="009F1E0B">
              <w:rPr>
                <w:sz w:val="20"/>
                <w:szCs w:val="20"/>
              </w:rPr>
              <w:t xml:space="preserve"> V. I., Marketing at the Printing Industry Enterprise - M.: Publishing House of Moscow State University of Printing Arts, 2000</w:t>
            </w:r>
          </w:p>
          <w:p w:rsidR="001B40F8" w:rsidRPr="009F1E0B" w:rsidRDefault="001B40F8" w:rsidP="001B40F8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  <w:rPr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Nazaikin</w:t>
            </w:r>
            <w:proofErr w:type="spellEnd"/>
            <w:r w:rsidRPr="009F1E0B">
              <w:rPr>
                <w:sz w:val="20"/>
                <w:szCs w:val="20"/>
              </w:rPr>
              <w:t xml:space="preserve"> A., Advertising Activities of Newspapers and Magazines. M.: RIP-Holding - 2002</w:t>
            </w:r>
          </w:p>
          <w:p w:rsidR="001B40F8" w:rsidRPr="009F1E0B" w:rsidRDefault="001B40F8" w:rsidP="001B40F8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  <w:rPr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Novikova</w:t>
            </w:r>
            <w:proofErr w:type="spellEnd"/>
            <w:r w:rsidRPr="009F1E0B">
              <w:rPr>
                <w:sz w:val="20"/>
                <w:szCs w:val="20"/>
              </w:rPr>
              <w:t xml:space="preserve"> O. E., Marketing in Publishing - M.: MGAP, "World of Books", 1995</w:t>
            </w:r>
          </w:p>
          <w:p w:rsidR="001B40F8" w:rsidRPr="009F1E0B" w:rsidRDefault="001B40F8" w:rsidP="001B40F8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  <w:rPr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Chereshneva</w:t>
            </w:r>
            <w:proofErr w:type="spellEnd"/>
            <w:r w:rsidRPr="009F1E0B">
              <w:rPr>
                <w:sz w:val="20"/>
                <w:szCs w:val="20"/>
              </w:rPr>
              <w:t xml:space="preserve"> Yu. E., Promotion of Print Media. - M.: Publishing House "RIP-Holding", 2006. - 262 p.</w:t>
            </w:r>
          </w:p>
          <w:p w:rsidR="00CF44CA" w:rsidRPr="009F1E0B" w:rsidRDefault="001B40F8" w:rsidP="001B40F8">
            <w:pPr>
              <w:pStyle w:val="TableParagraph"/>
              <w:numPr>
                <w:ilvl w:val="0"/>
                <w:numId w:val="4"/>
              </w:numPr>
              <w:spacing w:before="7" w:line="240" w:lineRule="auto"/>
              <w:rPr>
                <w:b/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Kudabay</w:t>
            </w:r>
            <w:proofErr w:type="spellEnd"/>
            <w:r w:rsidRPr="009F1E0B">
              <w:rPr>
                <w:sz w:val="20"/>
                <w:szCs w:val="20"/>
              </w:rPr>
              <w:t xml:space="preserve"> A.A., Manipulative components of commercial advertising" - A.: "Kazakh University", 2018. - 162 p.</w:t>
            </w:r>
          </w:p>
          <w:p w:rsidR="00CF44CA" w:rsidRPr="009F1E0B" w:rsidRDefault="00D02C62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Additional:</w:t>
            </w:r>
          </w:p>
          <w:p w:rsidR="00D02C62" w:rsidRPr="009F1E0B" w:rsidRDefault="00D02C62" w:rsidP="00D02C62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 w:rsidRPr="009F1E0B">
              <w:rPr>
                <w:sz w:val="20"/>
                <w:szCs w:val="20"/>
              </w:rPr>
              <w:t>Rahel</w:t>
            </w:r>
            <w:proofErr w:type="spellEnd"/>
            <w:r w:rsidRPr="009F1E0B">
              <w:rPr>
                <w:sz w:val="20"/>
                <w:szCs w:val="20"/>
              </w:rPr>
              <w:t xml:space="preserve"> </w:t>
            </w:r>
            <w:proofErr w:type="spellStart"/>
            <w:r w:rsidRPr="009F1E0B">
              <w:rPr>
                <w:sz w:val="20"/>
                <w:szCs w:val="20"/>
              </w:rPr>
              <w:t>Zahlmann</w:t>
            </w:r>
            <w:proofErr w:type="spellEnd"/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(2018).</w:t>
            </w:r>
            <w:r w:rsidRPr="009F1E0B">
              <w:rPr>
                <w:spacing w:val="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Foreign journalism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era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globalization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ethnographic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study</w:t>
            </w:r>
            <w:r w:rsidRPr="009F1E0B">
              <w:rPr>
                <w:spacing w:val="-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foreign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correspondents of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German</w:t>
            </w:r>
            <w:r w:rsidRPr="009F1E0B">
              <w:rPr>
                <w:spacing w:val="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broadcasting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network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ARD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Europe.https://www.diva-portal.org/smash/get/diva2:1235888/FULLTEXT01.pdf</w:t>
            </w:r>
          </w:p>
          <w:p w:rsidR="00D02C62" w:rsidRPr="009F1E0B" w:rsidRDefault="00D02C62" w:rsidP="00D02C62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9F1E0B">
              <w:rPr>
                <w:sz w:val="20"/>
                <w:szCs w:val="20"/>
                <w:lang w:val="ru-RU"/>
              </w:rPr>
              <w:t xml:space="preserve">Лошаков Александр Геннадьевич Зарубежная литература </w:t>
            </w:r>
            <w:r w:rsidRPr="009F1E0B">
              <w:rPr>
                <w:sz w:val="20"/>
                <w:szCs w:val="20"/>
              </w:rPr>
              <w:t>XX</w:t>
            </w:r>
            <w:r w:rsidRPr="009F1E0B">
              <w:rPr>
                <w:sz w:val="20"/>
                <w:szCs w:val="20"/>
                <w:lang w:val="ru-RU"/>
              </w:rPr>
              <w:t xml:space="preserve"> века (1940 - 1990-е годы).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Практикум:</w:t>
            </w:r>
            <w:r w:rsidRPr="009F1E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Учебное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пособие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/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Т.В.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1E0B">
              <w:rPr>
                <w:sz w:val="20"/>
                <w:szCs w:val="20"/>
                <w:lang w:val="ru-RU"/>
              </w:rPr>
              <w:t>Лошакова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,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А.Г.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Лошаков.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-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М.: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Флинта: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Наука,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2010.</w:t>
            </w:r>
            <w:r w:rsidRPr="009F1E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-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328</w:t>
            </w:r>
            <w:r w:rsidRPr="009F1E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с.:</w:t>
            </w:r>
            <w:r w:rsidRPr="009F1E0B">
              <w:rPr>
                <w:spacing w:val="-60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60</w:t>
            </w:r>
            <w:r w:rsidRPr="009F1E0B">
              <w:rPr>
                <w:sz w:val="20"/>
                <w:szCs w:val="20"/>
              </w:rPr>
              <w:t>x</w:t>
            </w:r>
            <w:r w:rsidRPr="009F1E0B">
              <w:rPr>
                <w:sz w:val="20"/>
                <w:szCs w:val="20"/>
                <w:lang w:val="ru-RU"/>
              </w:rPr>
              <w:t>88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1/16.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(переплет)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</w:rPr>
              <w:t>ISBN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978-5-9765-0867-5,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1000</w:t>
            </w:r>
            <w:r w:rsidRPr="009F1E0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экз.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-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Режим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sz w:val="20"/>
                <w:szCs w:val="20"/>
                <w:lang w:val="ru-RU"/>
              </w:rPr>
              <w:t>доступа:</w:t>
            </w:r>
            <w:r w:rsidRPr="009F1E0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hyperlink r:id="rId5">
              <w:r w:rsidRPr="009F1E0B">
                <w:rPr>
                  <w:sz w:val="20"/>
                  <w:szCs w:val="20"/>
                </w:rPr>
                <w:t>http</w:t>
              </w:r>
              <w:r w:rsidRPr="009F1E0B">
                <w:rPr>
                  <w:sz w:val="20"/>
                  <w:szCs w:val="20"/>
                  <w:lang w:val="ru-RU"/>
                </w:rPr>
                <w:t>://</w:t>
              </w:r>
              <w:proofErr w:type="spellStart"/>
              <w:r w:rsidRPr="009F1E0B">
                <w:rPr>
                  <w:sz w:val="20"/>
                  <w:szCs w:val="20"/>
                </w:rPr>
                <w:t>znanium</w:t>
              </w:r>
              <w:proofErr w:type="spellEnd"/>
              <w:r w:rsidRPr="009F1E0B">
                <w:rPr>
                  <w:sz w:val="20"/>
                  <w:szCs w:val="20"/>
                  <w:lang w:val="ru-RU"/>
                </w:rPr>
                <w:t>.</w:t>
              </w:r>
              <w:r w:rsidRPr="009F1E0B">
                <w:rPr>
                  <w:sz w:val="20"/>
                  <w:szCs w:val="20"/>
                </w:rPr>
                <w:t>com</w:t>
              </w:r>
              <w:r w:rsidRPr="009F1E0B">
                <w:rPr>
                  <w:sz w:val="20"/>
                  <w:szCs w:val="20"/>
                  <w:lang w:val="ru-RU"/>
                </w:rPr>
                <w:t>/</w:t>
              </w:r>
              <w:r w:rsidRPr="009F1E0B">
                <w:rPr>
                  <w:sz w:val="20"/>
                  <w:szCs w:val="20"/>
                </w:rPr>
                <w:t>catalog</w:t>
              </w:r>
              <w:r w:rsidRPr="009F1E0B">
                <w:rPr>
                  <w:sz w:val="20"/>
                  <w:szCs w:val="20"/>
                  <w:lang w:val="ru-RU"/>
                </w:rPr>
                <w:t>/</w:t>
              </w:r>
              <w:r w:rsidRPr="009F1E0B">
                <w:rPr>
                  <w:sz w:val="20"/>
                  <w:szCs w:val="20"/>
                </w:rPr>
                <w:t>product</w:t>
              </w:r>
              <w:r w:rsidRPr="009F1E0B">
                <w:rPr>
                  <w:sz w:val="20"/>
                  <w:szCs w:val="20"/>
                  <w:lang w:val="ru-RU"/>
                </w:rPr>
                <w:t>/247737</w:t>
              </w:r>
            </w:hyperlink>
          </w:p>
          <w:p w:rsidR="00D02C62" w:rsidRPr="009F1E0B" w:rsidRDefault="00D02C62" w:rsidP="00D02C62">
            <w:pPr>
              <w:pStyle w:val="a3"/>
              <w:numPr>
                <w:ilvl w:val="0"/>
                <w:numId w:val="3"/>
              </w:numPr>
              <w:spacing w:before="65" w:line="228" w:lineRule="auto"/>
              <w:ind w:right="458"/>
              <w:rPr>
                <w:b w:val="0"/>
                <w:lang w:val="ru-RU"/>
              </w:rPr>
            </w:pPr>
            <w:r w:rsidRPr="009F1E0B">
              <w:rPr>
                <w:b w:val="0"/>
                <w:lang w:val="ru-RU"/>
              </w:rPr>
              <w:t>Кабанова</w:t>
            </w:r>
            <w:r w:rsidRPr="009F1E0B">
              <w:rPr>
                <w:b w:val="0"/>
                <w:spacing w:val="-8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И.</w:t>
            </w:r>
            <w:r w:rsidRPr="009F1E0B">
              <w:rPr>
                <w:b w:val="0"/>
                <w:spacing w:val="-7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В.</w:t>
            </w:r>
            <w:r w:rsidRPr="009F1E0B">
              <w:rPr>
                <w:b w:val="0"/>
                <w:spacing w:val="-7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Зарубежная</w:t>
            </w:r>
            <w:r w:rsidRPr="009F1E0B">
              <w:rPr>
                <w:b w:val="0"/>
                <w:spacing w:val="-8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литература</w:t>
            </w:r>
            <w:r w:rsidRPr="009F1E0B">
              <w:rPr>
                <w:b w:val="0"/>
                <w:spacing w:val="-7"/>
                <w:lang w:val="ru-RU"/>
              </w:rPr>
              <w:t xml:space="preserve"> </w:t>
            </w:r>
            <w:r w:rsidRPr="009F1E0B">
              <w:rPr>
                <w:b w:val="0"/>
              </w:rPr>
              <w:t>XX</w:t>
            </w:r>
            <w:r w:rsidRPr="009F1E0B">
              <w:rPr>
                <w:b w:val="0"/>
                <w:spacing w:val="-7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века</w:t>
            </w:r>
            <w:r w:rsidRPr="009F1E0B">
              <w:rPr>
                <w:b w:val="0"/>
                <w:spacing w:val="-7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:</w:t>
            </w:r>
            <w:r w:rsidRPr="009F1E0B">
              <w:rPr>
                <w:b w:val="0"/>
                <w:spacing w:val="-8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практические</w:t>
            </w:r>
            <w:r w:rsidRPr="009F1E0B">
              <w:rPr>
                <w:b w:val="0"/>
                <w:spacing w:val="-7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занятия:</w:t>
            </w:r>
            <w:r w:rsidRPr="009F1E0B">
              <w:rPr>
                <w:b w:val="0"/>
                <w:spacing w:val="-7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Практикум</w:t>
            </w:r>
            <w:r w:rsidRPr="009F1E0B">
              <w:rPr>
                <w:b w:val="0"/>
                <w:spacing w:val="-7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/</w:t>
            </w:r>
            <w:r w:rsidRPr="009F1E0B">
              <w:rPr>
                <w:b w:val="0"/>
                <w:spacing w:val="-8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Кабанова</w:t>
            </w:r>
            <w:r w:rsidRPr="009F1E0B">
              <w:rPr>
                <w:b w:val="0"/>
                <w:spacing w:val="-60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И.В.,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-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3-е</w:t>
            </w:r>
            <w:r w:rsidRPr="009F1E0B">
              <w:rPr>
                <w:b w:val="0"/>
                <w:spacing w:val="2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изд.,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стер.</w:t>
            </w:r>
            <w:r w:rsidRPr="009F1E0B">
              <w:rPr>
                <w:b w:val="0"/>
                <w:spacing w:val="2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-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proofErr w:type="spellStart"/>
            <w:r w:rsidRPr="009F1E0B">
              <w:rPr>
                <w:b w:val="0"/>
                <w:lang w:val="ru-RU"/>
              </w:rPr>
              <w:t>М.:Флинта</w:t>
            </w:r>
            <w:proofErr w:type="spellEnd"/>
            <w:r w:rsidRPr="009F1E0B">
              <w:rPr>
                <w:b w:val="0"/>
                <w:lang w:val="ru-RU"/>
              </w:rPr>
              <w:t>,</w:t>
            </w:r>
            <w:r w:rsidRPr="009F1E0B">
              <w:rPr>
                <w:b w:val="0"/>
                <w:spacing w:val="2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2017.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-</w:t>
            </w:r>
            <w:r w:rsidRPr="009F1E0B">
              <w:rPr>
                <w:b w:val="0"/>
                <w:spacing w:val="2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472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с.: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r w:rsidRPr="009F1E0B">
              <w:rPr>
                <w:b w:val="0"/>
              </w:rPr>
              <w:t>ISBN</w:t>
            </w:r>
            <w:r w:rsidRPr="009F1E0B">
              <w:rPr>
                <w:b w:val="0"/>
                <w:spacing w:val="2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978-5-89349-977-3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-</w:t>
            </w:r>
            <w:r w:rsidRPr="009F1E0B">
              <w:rPr>
                <w:b w:val="0"/>
                <w:spacing w:val="2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Режим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r w:rsidRPr="009F1E0B">
              <w:rPr>
                <w:b w:val="0"/>
                <w:lang w:val="ru-RU"/>
              </w:rPr>
              <w:t>доступа:</w:t>
            </w:r>
            <w:r w:rsidRPr="009F1E0B">
              <w:rPr>
                <w:b w:val="0"/>
                <w:spacing w:val="1"/>
                <w:lang w:val="ru-RU"/>
              </w:rPr>
              <w:t xml:space="preserve"> </w:t>
            </w:r>
            <w:hyperlink r:id="rId6">
              <w:r w:rsidRPr="009F1E0B">
                <w:rPr>
                  <w:b w:val="0"/>
                </w:rPr>
                <w:t>http</w:t>
              </w:r>
              <w:r w:rsidRPr="009F1E0B">
                <w:rPr>
                  <w:b w:val="0"/>
                  <w:lang w:val="ru-RU"/>
                </w:rPr>
                <w:t>://</w:t>
              </w:r>
              <w:proofErr w:type="spellStart"/>
              <w:r w:rsidRPr="009F1E0B">
                <w:rPr>
                  <w:b w:val="0"/>
                </w:rPr>
                <w:t>znanium</w:t>
              </w:r>
              <w:proofErr w:type="spellEnd"/>
              <w:r w:rsidRPr="009F1E0B">
                <w:rPr>
                  <w:b w:val="0"/>
                  <w:lang w:val="ru-RU"/>
                </w:rPr>
                <w:t>.</w:t>
              </w:r>
              <w:r w:rsidRPr="009F1E0B">
                <w:rPr>
                  <w:b w:val="0"/>
                </w:rPr>
                <w:t>com</w:t>
              </w:r>
              <w:r w:rsidRPr="009F1E0B">
                <w:rPr>
                  <w:b w:val="0"/>
                  <w:lang w:val="ru-RU"/>
                </w:rPr>
                <w:t>/</w:t>
              </w:r>
              <w:r w:rsidRPr="009F1E0B">
                <w:rPr>
                  <w:b w:val="0"/>
                </w:rPr>
                <w:t>catalog</w:t>
              </w:r>
              <w:r w:rsidRPr="009F1E0B">
                <w:rPr>
                  <w:b w:val="0"/>
                  <w:lang w:val="ru-RU"/>
                </w:rPr>
                <w:t>/</w:t>
              </w:r>
              <w:r w:rsidRPr="009F1E0B">
                <w:rPr>
                  <w:b w:val="0"/>
                </w:rPr>
                <w:t>product</w:t>
              </w:r>
              <w:r w:rsidRPr="009F1E0B">
                <w:rPr>
                  <w:b w:val="0"/>
                  <w:lang w:val="ru-RU"/>
                </w:rPr>
                <w:t>/465640</w:t>
              </w:r>
            </w:hyperlink>
          </w:p>
          <w:p w:rsidR="00401762" w:rsidRPr="009F1E0B" w:rsidRDefault="00401762">
            <w:pPr>
              <w:pStyle w:val="TableParagraph"/>
              <w:spacing w:before="1" w:line="228" w:lineRule="exact"/>
              <w:rPr>
                <w:sz w:val="20"/>
                <w:szCs w:val="20"/>
                <w:lang w:val="ru-RU"/>
              </w:rPr>
            </w:pPr>
          </w:p>
          <w:p w:rsidR="00CF44CA" w:rsidRPr="009F1E0B" w:rsidRDefault="00D02C62">
            <w:pPr>
              <w:pStyle w:val="TableParagraph"/>
              <w:spacing w:before="1" w:line="228" w:lineRule="exact"/>
              <w:rPr>
                <w:b/>
                <w:sz w:val="20"/>
                <w:szCs w:val="20"/>
                <w:lang w:val="ru-RU"/>
              </w:rPr>
            </w:pPr>
            <w:r w:rsidRPr="009F1E0B">
              <w:rPr>
                <w:b/>
                <w:sz w:val="20"/>
                <w:szCs w:val="20"/>
              </w:rPr>
              <w:t>Internet</w:t>
            </w:r>
            <w:r w:rsidRPr="009F1E0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resources</w:t>
            </w:r>
            <w:r w:rsidRPr="009F1E0B">
              <w:rPr>
                <w:b/>
                <w:sz w:val="20"/>
                <w:szCs w:val="20"/>
                <w:lang w:val="ru-RU"/>
              </w:rPr>
              <w:t>:</w:t>
            </w:r>
          </w:p>
          <w:p w:rsidR="001B40F8" w:rsidRPr="009F1E0B" w:rsidRDefault="001B40F8" w:rsidP="001B40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F1E0B">
              <w:rPr>
                <w:sz w:val="20"/>
                <w:szCs w:val="20"/>
              </w:rPr>
              <w:t>htt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р://</w:t>
            </w:r>
            <w:r w:rsidRPr="009F1E0B">
              <w:rPr>
                <w:sz w:val="20"/>
                <w:szCs w:val="20"/>
              </w:rPr>
              <w:t>press</w:t>
            </w:r>
            <w:r w:rsidRPr="009F1E0B">
              <w:rPr>
                <w:sz w:val="20"/>
                <w:szCs w:val="20"/>
                <w:lang w:val="ru-RU"/>
              </w:rPr>
              <w:t>с</w:t>
            </w:r>
            <w:proofErr w:type="spellStart"/>
            <w:r w:rsidRPr="009F1E0B">
              <w:rPr>
                <w:sz w:val="20"/>
                <w:szCs w:val="20"/>
              </w:rPr>
              <w:t>lub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kz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 xml:space="preserve">        Казахстанский пресс-клуб</w:t>
            </w:r>
          </w:p>
          <w:p w:rsidR="001B40F8" w:rsidRPr="009F1E0B" w:rsidRDefault="001B40F8" w:rsidP="001B40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F1E0B">
              <w:rPr>
                <w:sz w:val="20"/>
                <w:szCs w:val="20"/>
              </w:rPr>
              <w:t>htt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р://</w:t>
            </w:r>
            <w:r w:rsidRPr="009F1E0B">
              <w:rPr>
                <w:sz w:val="20"/>
                <w:szCs w:val="20"/>
              </w:rPr>
              <w:t>www</w:t>
            </w:r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naso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kz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 xml:space="preserve">      НАСО</w:t>
            </w:r>
          </w:p>
          <w:p w:rsidR="001B40F8" w:rsidRPr="009F1E0B" w:rsidRDefault="001B40F8" w:rsidP="001B40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F1E0B">
              <w:rPr>
                <w:sz w:val="20"/>
                <w:szCs w:val="20"/>
              </w:rPr>
              <w:t>htt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р://</w:t>
            </w:r>
            <w:r w:rsidRPr="009F1E0B">
              <w:rPr>
                <w:sz w:val="20"/>
                <w:szCs w:val="20"/>
              </w:rPr>
              <w:t>www</w:t>
            </w:r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facebook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.</w:t>
            </w:r>
            <w:r w:rsidRPr="009F1E0B">
              <w:rPr>
                <w:sz w:val="20"/>
                <w:szCs w:val="20"/>
              </w:rPr>
              <w:t>com</w:t>
            </w:r>
            <w:r w:rsidRPr="009F1E0B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F1E0B">
              <w:rPr>
                <w:sz w:val="20"/>
                <w:szCs w:val="20"/>
              </w:rPr>
              <w:t>prstudentconference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 xml:space="preserve">/Студенческая конференция «Сиреневый </w:t>
            </w:r>
            <w:r w:rsidRPr="009F1E0B">
              <w:rPr>
                <w:sz w:val="20"/>
                <w:szCs w:val="20"/>
              </w:rPr>
              <w:t>PR</w:t>
            </w:r>
            <w:proofErr w:type="spellStart"/>
            <w:r w:rsidRPr="009F1E0B">
              <w:rPr>
                <w:sz w:val="20"/>
                <w:szCs w:val="20"/>
                <w:lang w:val="ru-RU"/>
              </w:rPr>
              <w:t>орыв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»</w:t>
            </w:r>
          </w:p>
          <w:p w:rsidR="001B40F8" w:rsidRPr="009F1E0B" w:rsidRDefault="001B40F8" w:rsidP="001B40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F1E0B">
              <w:rPr>
                <w:sz w:val="20"/>
                <w:szCs w:val="20"/>
              </w:rPr>
              <w:t>htt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р://</w:t>
            </w:r>
            <w:r w:rsidRPr="009F1E0B">
              <w:rPr>
                <w:sz w:val="20"/>
                <w:szCs w:val="20"/>
              </w:rPr>
              <w:t>press</w:t>
            </w:r>
            <w:r w:rsidRPr="009F1E0B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9F1E0B">
              <w:rPr>
                <w:sz w:val="20"/>
                <w:szCs w:val="20"/>
              </w:rPr>
              <w:t>servise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ru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 xml:space="preserve">   Журнал «Пресс-служба»</w:t>
            </w:r>
          </w:p>
          <w:p w:rsidR="001B40F8" w:rsidRPr="009F1E0B" w:rsidRDefault="001B40F8" w:rsidP="001B40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F1E0B">
              <w:rPr>
                <w:sz w:val="20"/>
                <w:szCs w:val="20"/>
              </w:rPr>
              <w:t>htt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р://</w:t>
            </w:r>
            <w:proofErr w:type="spellStart"/>
            <w:r w:rsidRPr="009F1E0B">
              <w:rPr>
                <w:sz w:val="20"/>
                <w:szCs w:val="20"/>
              </w:rPr>
              <w:t>sovetnik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ru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 xml:space="preserve">          Журнал «Советник»</w:t>
            </w:r>
          </w:p>
          <w:p w:rsidR="001B40F8" w:rsidRPr="009F1E0B" w:rsidRDefault="001B40F8" w:rsidP="001B40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F1E0B">
              <w:rPr>
                <w:sz w:val="20"/>
                <w:szCs w:val="20"/>
              </w:rPr>
              <w:t>htt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р://</w:t>
            </w:r>
            <w:r w:rsidRPr="009F1E0B">
              <w:rPr>
                <w:sz w:val="20"/>
                <w:szCs w:val="20"/>
              </w:rPr>
              <w:t>www</w:t>
            </w:r>
            <w:r w:rsidRPr="009F1E0B">
              <w:rPr>
                <w:sz w:val="20"/>
                <w:szCs w:val="20"/>
                <w:lang w:val="ru-RU"/>
              </w:rPr>
              <w:t>.</w:t>
            </w:r>
            <w:r w:rsidRPr="009F1E0B">
              <w:rPr>
                <w:sz w:val="20"/>
                <w:szCs w:val="20"/>
              </w:rPr>
              <w:t>blog</w:t>
            </w:r>
            <w:proofErr w:type="spellStart"/>
            <w:r w:rsidRPr="009F1E0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9F1E0B">
              <w:rPr>
                <w:sz w:val="20"/>
                <w:szCs w:val="20"/>
              </w:rPr>
              <w:t>r</w:t>
            </w:r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ru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 xml:space="preserve">    Обсуждение событий в сфере </w:t>
            </w:r>
            <w:r w:rsidRPr="009F1E0B">
              <w:rPr>
                <w:sz w:val="20"/>
                <w:szCs w:val="20"/>
              </w:rPr>
              <w:t>PR</w:t>
            </w:r>
          </w:p>
          <w:p w:rsidR="001B40F8" w:rsidRPr="009F1E0B" w:rsidRDefault="001B40F8" w:rsidP="001B40F8">
            <w:pPr>
              <w:rPr>
                <w:sz w:val="20"/>
                <w:szCs w:val="20"/>
                <w:lang w:val="ru-RU"/>
              </w:rPr>
            </w:pPr>
            <w:r w:rsidRPr="009F1E0B">
              <w:rPr>
                <w:sz w:val="20"/>
                <w:szCs w:val="20"/>
              </w:rPr>
              <w:t>http</w:t>
            </w:r>
            <w:r w:rsidRPr="009F1E0B">
              <w:rPr>
                <w:sz w:val="20"/>
                <w:szCs w:val="20"/>
                <w:lang w:val="ru-RU"/>
              </w:rPr>
              <w:t>://</w:t>
            </w:r>
            <w:r w:rsidRPr="009F1E0B">
              <w:rPr>
                <w:sz w:val="20"/>
                <w:szCs w:val="20"/>
              </w:rPr>
              <w:t>www</w:t>
            </w:r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prjournal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ru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/      Журнал «</w:t>
            </w:r>
            <w:r w:rsidRPr="009F1E0B">
              <w:rPr>
                <w:sz w:val="20"/>
                <w:szCs w:val="20"/>
              </w:rPr>
              <w:t>PR</w:t>
            </w:r>
            <w:r w:rsidRPr="009F1E0B">
              <w:rPr>
                <w:sz w:val="20"/>
                <w:szCs w:val="20"/>
                <w:lang w:val="ru-RU"/>
              </w:rPr>
              <w:t xml:space="preserve"> в России»</w:t>
            </w:r>
          </w:p>
          <w:p w:rsidR="001B40F8" w:rsidRPr="009F1E0B" w:rsidRDefault="001B40F8" w:rsidP="001B40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F1E0B">
              <w:rPr>
                <w:sz w:val="20"/>
                <w:szCs w:val="20"/>
              </w:rPr>
              <w:t>htt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р://</w:t>
            </w:r>
            <w:r w:rsidRPr="009F1E0B">
              <w:rPr>
                <w:sz w:val="20"/>
                <w:szCs w:val="20"/>
              </w:rPr>
              <w:t>www</w:t>
            </w:r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mediascope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F1E0B">
              <w:rPr>
                <w:sz w:val="20"/>
                <w:szCs w:val="20"/>
              </w:rPr>
              <w:t>ru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 xml:space="preserve">   Научные материалы по специальности</w:t>
            </w:r>
          </w:p>
          <w:p w:rsidR="001B40F8" w:rsidRPr="009F1E0B" w:rsidRDefault="001B40F8" w:rsidP="001B40F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F1E0B">
              <w:rPr>
                <w:sz w:val="20"/>
                <w:szCs w:val="20"/>
              </w:rPr>
              <w:t>htt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р://</w:t>
            </w:r>
            <w:proofErr w:type="spellStart"/>
            <w:r w:rsidRPr="009F1E0B">
              <w:rPr>
                <w:sz w:val="20"/>
                <w:szCs w:val="20"/>
              </w:rPr>
              <w:t>prweek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>.</w:t>
            </w:r>
            <w:r w:rsidRPr="009F1E0B">
              <w:rPr>
                <w:sz w:val="20"/>
                <w:szCs w:val="20"/>
              </w:rPr>
              <w:t>com</w:t>
            </w:r>
            <w:r w:rsidRPr="009F1E0B">
              <w:rPr>
                <w:sz w:val="20"/>
                <w:szCs w:val="20"/>
                <w:lang w:val="ru-RU"/>
              </w:rPr>
              <w:t xml:space="preserve">                Международный журнал «</w:t>
            </w:r>
            <w:proofErr w:type="spellStart"/>
            <w:r w:rsidRPr="009F1E0B">
              <w:rPr>
                <w:sz w:val="20"/>
                <w:szCs w:val="20"/>
              </w:rPr>
              <w:t>PRWeekUK</w:t>
            </w:r>
            <w:proofErr w:type="spellEnd"/>
            <w:r w:rsidRPr="009F1E0B">
              <w:rPr>
                <w:sz w:val="20"/>
                <w:szCs w:val="20"/>
                <w:lang w:val="ru-RU"/>
              </w:rPr>
              <w:t xml:space="preserve">»Прощание с прессой: бумажные газеты и журналы доживают последние годы? // </w:t>
            </w:r>
            <w:hyperlink r:id="rId7" w:history="1">
              <w:r w:rsidRPr="009F1E0B">
                <w:rPr>
                  <w:rStyle w:val="a6"/>
                  <w:sz w:val="20"/>
                  <w:szCs w:val="20"/>
                </w:rPr>
                <w:t>https</w:t>
              </w:r>
              <w:r w:rsidRPr="009F1E0B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newizv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.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ru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Pr="009F1E0B">
                <w:rPr>
                  <w:rStyle w:val="a6"/>
                  <w:sz w:val="20"/>
                  <w:szCs w:val="20"/>
                </w:rPr>
                <w:t>article</w:t>
              </w:r>
              <w:r w:rsidRPr="009F1E0B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Pr="009F1E0B">
                <w:rPr>
                  <w:rStyle w:val="a6"/>
                  <w:sz w:val="20"/>
                  <w:szCs w:val="20"/>
                </w:rPr>
                <w:t>general</w:t>
              </w:r>
              <w:r w:rsidRPr="009F1E0B">
                <w:rPr>
                  <w:rStyle w:val="a6"/>
                  <w:sz w:val="20"/>
                  <w:szCs w:val="20"/>
                  <w:lang w:val="ru-RU"/>
                </w:rPr>
                <w:t>/06-06-2019/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proschanie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r w:rsidRPr="009F1E0B">
                <w:rPr>
                  <w:rStyle w:val="a6"/>
                  <w:sz w:val="20"/>
                  <w:szCs w:val="20"/>
                </w:rPr>
                <w:t>s</w:t>
              </w:r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pressoy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bumazhnye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gazety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i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zhurnaly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dozhivayut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poslednie</w:t>
              </w:r>
              <w:proofErr w:type="spellEnd"/>
              <w:r w:rsidRPr="009F1E0B">
                <w:rPr>
                  <w:rStyle w:val="a6"/>
                  <w:sz w:val="20"/>
                  <w:szCs w:val="20"/>
                  <w:lang w:val="ru-RU"/>
                </w:rPr>
                <w:t>-</w:t>
              </w:r>
              <w:proofErr w:type="spellStart"/>
              <w:r w:rsidRPr="009F1E0B">
                <w:rPr>
                  <w:rStyle w:val="a6"/>
                  <w:sz w:val="20"/>
                  <w:szCs w:val="20"/>
                </w:rPr>
                <w:t>gody</w:t>
              </w:r>
              <w:proofErr w:type="spellEnd"/>
            </w:hyperlink>
            <w:r w:rsidRPr="009F1E0B">
              <w:rPr>
                <w:sz w:val="20"/>
                <w:szCs w:val="20"/>
                <w:lang w:val="ru-RU"/>
              </w:rPr>
              <w:t xml:space="preserve">   </w:t>
            </w:r>
          </w:p>
          <w:p w:rsidR="00CF44CA" w:rsidRPr="009F1E0B" w:rsidRDefault="001B40F8" w:rsidP="001B40F8">
            <w:pPr>
              <w:pStyle w:val="TableParagraph"/>
              <w:spacing w:line="212" w:lineRule="exact"/>
              <w:rPr>
                <w:sz w:val="20"/>
                <w:szCs w:val="20"/>
                <w:lang w:val="ru-RU"/>
              </w:rPr>
            </w:pPr>
            <w:r w:rsidRPr="009F1E0B">
              <w:rPr>
                <w:sz w:val="20"/>
                <w:szCs w:val="20"/>
                <w:lang w:val="ru-RU"/>
              </w:rPr>
              <w:t xml:space="preserve">Почему печатные СМИ никогда не умрут </w:t>
            </w:r>
            <w:r w:rsidRPr="009F1E0B">
              <w:rPr>
                <w:color w:val="0070C0"/>
                <w:sz w:val="20"/>
                <w:szCs w:val="20"/>
                <w:u w:val="single"/>
                <w:lang w:val="ru-RU"/>
              </w:rPr>
              <w:t>//</w:t>
            </w:r>
            <w:proofErr w:type="spellStart"/>
            <w:r w:rsidRPr="009F1E0B">
              <w:rPr>
                <w:color w:val="0070C0"/>
                <w:sz w:val="20"/>
                <w:szCs w:val="20"/>
                <w:u w:val="single"/>
              </w:rPr>
              <w:t>https</w:t>
            </w:r>
            <w:proofErr w:type="spellEnd"/>
            <w:r w:rsidRPr="009F1E0B">
              <w:rPr>
                <w:color w:val="0070C0"/>
                <w:sz w:val="20"/>
                <w:szCs w:val="20"/>
                <w:u w:val="single"/>
                <w:lang w:val="ru-RU"/>
              </w:rPr>
              <w:t>://</w:t>
            </w:r>
            <w:proofErr w:type="spellStart"/>
            <w:r w:rsidRPr="009F1E0B">
              <w:rPr>
                <w:color w:val="0070C0"/>
                <w:sz w:val="20"/>
                <w:szCs w:val="20"/>
                <w:u w:val="single"/>
              </w:rPr>
              <w:t>www</w:t>
            </w:r>
            <w:r w:rsidRPr="009F1E0B">
              <w:rPr>
                <w:color w:val="0070C0"/>
                <w:sz w:val="20"/>
                <w:szCs w:val="20"/>
                <w:u w:val="single"/>
                <w:lang w:val="ru-RU"/>
              </w:rPr>
              <w:t>.</w:t>
            </w:r>
            <w:r w:rsidRPr="009F1E0B">
              <w:rPr>
                <w:color w:val="0070C0"/>
                <w:sz w:val="20"/>
                <w:szCs w:val="20"/>
                <w:u w:val="single"/>
              </w:rPr>
              <w:t>eg</w:t>
            </w:r>
            <w:r w:rsidRPr="009F1E0B">
              <w:rPr>
                <w:color w:val="0070C0"/>
                <w:sz w:val="20"/>
                <w:szCs w:val="20"/>
                <w:u w:val="single"/>
                <w:lang w:val="ru-RU"/>
              </w:rPr>
              <w:t>.</w:t>
            </w:r>
            <w:r w:rsidRPr="009F1E0B">
              <w:rPr>
                <w:color w:val="0070C0"/>
                <w:sz w:val="20"/>
                <w:szCs w:val="20"/>
                <w:u w:val="single"/>
              </w:rPr>
              <w:t>ru</w:t>
            </w:r>
            <w:proofErr w:type="spellEnd"/>
            <w:r w:rsidRPr="009F1E0B">
              <w:rPr>
                <w:color w:val="0070C0"/>
                <w:sz w:val="20"/>
                <w:szCs w:val="20"/>
                <w:u w:val="single"/>
                <w:lang w:val="ru-RU"/>
              </w:rPr>
              <w:t>/</w:t>
            </w:r>
            <w:proofErr w:type="spellStart"/>
            <w:r w:rsidRPr="009F1E0B">
              <w:rPr>
                <w:color w:val="0070C0"/>
                <w:sz w:val="20"/>
                <w:szCs w:val="20"/>
                <w:u w:val="single"/>
              </w:rPr>
              <w:t>society</w:t>
            </w:r>
            <w:proofErr w:type="spellEnd"/>
            <w:r w:rsidRPr="009F1E0B">
              <w:rPr>
                <w:color w:val="0070C0"/>
                <w:sz w:val="20"/>
                <w:szCs w:val="20"/>
                <w:u w:val="single"/>
                <w:lang w:val="ru-RU"/>
              </w:rPr>
              <w:t xml:space="preserve">  </w:t>
            </w:r>
          </w:p>
        </w:tc>
      </w:tr>
    </w:tbl>
    <w:p w:rsidR="00CF44CA" w:rsidRPr="009F1E0B" w:rsidRDefault="00CF44CA">
      <w:pPr>
        <w:spacing w:before="7" w:after="1"/>
        <w:rPr>
          <w:b/>
          <w:sz w:val="20"/>
          <w:szCs w:val="20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831"/>
        <w:gridCol w:w="288"/>
        <w:gridCol w:w="1138"/>
        <w:gridCol w:w="1983"/>
        <w:gridCol w:w="3121"/>
        <w:gridCol w:w="634"/>
        <w:gridCol w:w="927"/>
        <w:gridCol w:w="701"/>
        <w:gridCol w:w="14"/>
        <w:gridCol w:w="13"/>
      </w:tblGrid>
      <w:tr w:rsidR="00CF44CA" w:rsidRPr="009F1E0B">
        <w:trPr>
          <w:gridAfter w:val="2"/>
          <w:wAfter w:w="27" w:type="dxa"/>
          <w:trHeight w:val="4829"/>
        </w:trPr>
        <w:tc>
          <w:tcPr>
            <w:tcW w:w="1700" w:type="dxa"/>
            <w:gridSpan w:val="2"/>
          </w:tcPr>
          <w:p w:rsidR="00CF44CA" w:rsidRPr="009F1E0B" w:rsidRDefault="00D02C62">
            <w:pPr>
              <w:pStyle w:val="TableParagraph"/>
              <w:spacing w:line="240" w:lineRule="auto"/>
              <w:ind w:right="450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lastRenderedPageBreak/>
              <w:t>Academic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course</w:t>
            </w:r>
            <w:r w:rsidRPr="009F1E0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policy</w:t>
            </w:r>
          </w:p>
        </w:tc>
        <w:tc>
          <w:tcPr>
            <w:tcW w:w="8792" w:type="dxa"/>
            <w:gridSpan w:val="7"/>
          </w:tcPr>
          <w:p w:rsidR="00CF44CA" w:rsidRPr="009F1E0B" w:rsidRDefault="00D02C62">
            <w:pPr>
              <w:pStyle w:val="TableParagraph"/>
              <w:spacing w:line="240" w:lineRule="auto"/>
              <w:ind w:left="119" w:right="97"/>
              <w:jc w:val="bot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 xml:space="preserve">The academic policy of the course is determined by </w:t>
            </w:r>
            <w:hyperlink r:id="rId8">
              <w:r w:rsidRPr="009F1E0B">
                <w:rPr>
                  <w:sz w:val="20"/>
                  <w:szCs w:val="20"/>
                  <w:u w:val="single"/>
                </w:rPr>
                <w:t xml:space="preserve">the Academic Policy </w:t>
              </w:r>
            </w:hyperlink>
            <w:r w:rsidRPr="009F1E0B">
              <w:rPr>
                <w:sz w:val="20"/>
                <w:szCs w:val="20"/>
                <w:u w:val="single"/>
              </w:rPr>
              <w:t xml:space="preserve">and </w:t>
            </w:r>
            <w:hyperlink r:id="rId9">
              <w:r w:rsidRPr="009F1E0B">
                <w:rPr>
                  <w:sz w:val="20"/>
                  <w:szCs w:val="20"/>
                  <w:u w:val="single"/>
                </w:rPr>
                <w:t>the Policy of Academic</w:t>
              </w:r>
            </w:hyperlink>
            <w:r w:rsidRPr="009F1E0B">
              <w:rPr>
                <w:spacing w:val="1"/>
                <w:sz w:val="20"/>
                <w:szCs w:val="20"/>
              </w:rPr>
              <w:t xml:space="preserve"> </w:t>
            </w:r>
            <w:hyperlink r:id="rId10">
              <w:r w:rsidRPr="009F1E0B">
                <w:rPr>
                  <w:sz w:val="20"/>
                  <w:szCs w:val="20"/>
                  <w:u w:val="single"/>
                </w:rPr>
                <w:t>Integrity</w:t>
              </w:r>
              <w:r w:rsidRPr="009F1E0B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</w:hyperlink>
            <w:hyperlink r:id="rId11">
              <w:r w:rsidRPr="009F1E0B">
                <w:rPr>
                  <w:sz w:val="20"/>
                  <w:szCs w:val="20"/>
                  <w:u w:val="single"/>
                </w:rPr>
                <w:t>of</w:t>
              </w:r>
              <w:r w:rsidRPr="009F1E0B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the</w:t>
              </w:r>
              <w:r w:rsidRPr="009F1E0B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al-</w:t>
              </w:r>
              <w:proofErr w:type="spellStart"/>
              <w:r w:rsidRPr="009F1E0B">
                <w:rPr>
                  <w:sz w:val="20"/>
                  <w:szCs w:val="20"/>
                  <w:u w:val="single"/>
                </w:rPr>
                <w:t>Farabi</w:t>
              </w:r>
              <w:proofErr w:type="spellEnd"/>
              <w:r w:rsidRPr="009F1E0B">
                <w:rPr>
                  <w:spacing w:val="4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Kazakh</w:t>
              </w:r>
              <w:r w:rsidRPr="009F1E0B">
                <w:rPr>
                  <w:spacing w:val="7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National</w:t>
              </w:r>
              <w:r w:rsidRPr="009F1E0B">
                <w:rPr>
                  <w:spacing w:val="3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University</w:t>
              </w:r>
              <w:r w:rsidRPr="009F1E0B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</w:hyperlink>
            <w:hyperlink r:id="rId12">
              <w:r w:rsidRPr="009F1E0B">
                <w:rPr>
                  <w:sz w:val="20"/>
                  <w:szCs w:val="20"/>
                  <w:u w:val="single"/>
                </w:rPr>
                <w:t>.</w:t>
              </w:r>
            </w:hyperlink>
          </w:p>
          <w:p w:rsidR="00CF44CA" w:rsidRPr="009F1E0B" w:rsidRDefault="00D02C62">
            <w:pPr>
              <w:pStyle w:val="TableParagraph"/>
              <w:spacing w:line="240" w:lineRule="auto"/>
              <w:ind w:left="119" w:right="99"/>
              <w:jc w:val="both"/>
              <w:rPr>
                <w:sz w:val="20"/>
                <w:szCs w:val="20"/>
              </w:rPr>
            </w:pPr>
            <w:proofErr w:type="spellStart"/>
            <w:r w:rsidRPr="009F1E0B">
              <w:rPr>
                <w:b/>
                <w:spacing w:val="-1"/>
                <w:sz w:val="20"/>
                <w:szCs w:val="20"/>
              </w:rPr>
              <w:t>Аcademic</w:t>
            </w:r>
            <w:proofErr w:type="spellEnd"/>
            <w:r w:rsidRPr="009F1E0B">
              <w:rPr>
                <w:b/>
                <w:spacing w:val="-1"/>
                <w:sz w:val="20"/>
                <w:szCs w:val="20"/>
              </w:rPr>
              <w:t xml:space="preserve"> honesty. </w:t>
            </w:r>
            <w:r w:rsidRPr="009F1E0B">
              <w:rPr>
                <w:spacing w:val="-1"/>
                <w:sz w:val="20"/>
                <w:szCs w:val="20"/>
              </w:rPr>
              <w:t xml:space="preserve">Practical/laboratory </w:t>
            </w:r>
            <w:r w:rsidRPr="009F1E0B">
              <w:rPr>
                <w:sz w:val="20"/>
                <w:szCs w:val="20"/>
              </w:rPr>
              <w:t>classes, IWS develop the student's independence, critical thinking,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 creativity. Plagiarism, forgery, the use of cheat sheets, cheating at all stages of completing tasks are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unacceptable.</w:t>
            </w:r>
          </w:p>
          <w:p w:rsidR="00CF44CA" w:rsidRPr="009F1E0B" w:rsidRDefault="00D02C62">
            <w:pPr>
              <w:pStyle w:val="TableParagraph"/>
              <w:spacing w:line="237" w:lineRule="auto"/>
              <w:ind w:left="119" w:right="95"/>
              <w:jc w:val="bot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Compliance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with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academic</w:t>
            </w:r>
            <w:r w:rsidRPr="009F1E0B">
              <w:rPr>
                <w:spacing w:val="-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honesty</w:t>
            </w:r>
            <w:r w:rsidRPr="009F1E0B">
              <w:rPr>
                <w:spacing w:val="-1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during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period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theoretical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training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at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exams,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addition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to</w:t>
            </w:r>
            <w:r w:rsidRPr="009F1E0B">
              <w:rPr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 xml:space="preserve">main policies, is regulated by </w:t>
            </w:r>
            <w:hyperlink r:id="rId13">
              <w:r w:rsidRPr="009F1E0B">
                <w:rPr>
                  <w:sz w:val="20"/>
                  <w:szCs w:val="20"/>
                  <w:u w:val="single"/>
                </w:rPr>
                <w:t xml:space="preserve">the "Rules for the final control" </w:t>
              </w:r>
            </w:hyperlink>
            <w:r w:rsidRPr="009F1E0B">
              <w:rPr>
                <w:sz w:val="20"/>
                <w:szCs w:val="20"/>
                <w:u w:val="single"/>
              </w:rPr>
              <w:t xml:space="preserve">, </w:t>
            </w:r>
            <w:hyperlink r:id="rId14">
              <w:r w:rsidRPr="009F1E0B">
                <w:rPr>
                  <w:sz w:val="20"/>
                  <w:szCs w:val="20"/>
                  <w:u w:val="single"/>
                </w:rPr>
                <w:t>"Instructions for the final control of the</w:t>
              </w:r>
            </w:hyperlink>
            <w:r w:rsidRPr="009F1E0B">
              <w:rPr>
                <w:spacing w:val="1"/>
                <w:sz w:val="20"/>
                <w:szCs w:val="20"/>
              </w:rPr>
              <w:t xml:space="preserve"> </w:t>
            </w:r>
            <w:hyperlink r:id="rId15">
              <w:r w:rsidRPr="009F1E0B">
                <w:rPr>
                  <w:sz w:val="20"/>
                  <w:szCs w:val="20"/>
                  <w:u w:val="single"/>
                </w:rPr>
                <w:t>autumn</w:t>
              </w:r>
              <w:r w:rsidRPr="009F1E0B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/</w:t>
              </w:r>
              <w:r w:rsidRPr="009F1E0B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spring</w:t>
              </w:r>
              <w:r w:rsidRPr="009F1E0B">
                <w:rPr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semester</w:t>
              </w:r>
              <w:r w:rsidRPr="009F1E0B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of</w:t>
              </w:r>
              <w:r w:rsidRPr="009F1E0B">
                <w:rPr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the</w:t>
              </w:r>
              <w:r w:rsidRPr="009F1E0B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current</w:t>
              </w:r>
              <w:r w:rsidRPr="009F1E0B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academic</w:t>
              </w:r>
              <w:r w:rsidRPr="009F1E0B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Pr="009F1E0B">
                <w:rPr>
                  <w:sz w:val="20"/>
                  <w:szCs w:val="20"/>
                  <w:u w:val="single"/>
                </w:rPr>
                <w:t>year"</w:t>
              </w:r>
              <w:r w:rsidRPr="009F1E0B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</w:hyperlink>
            <w:r w:rsidRPr="009F1E0B">
              <w:rPr>
                <w:sz w:val="20"/>
                <w:szCs w:val="20"/>
                <w:u w:val="single"/>
              </w:rPr>
              <w:t>,</w:t>
            </w:r>
            <w:r w:rsidRPr="009F1E0B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9F1E0B">
              <w:rPr>
                <w:sz w:val="20"/>
                <w:szCs w:val="20"/>
                <w:u w:val="single"/>
              </w:rPr>
              <w:t>"Regulations</w:t>
            </w:r>
            <w:r w:rsidRPr="009F1E0B">
              <w:rPr>
                <w:spacing w:val="-10"/>
                <w:sz w:val="20"/>
                <w:szCs w:val="20"/>
                <w:u w:val="single"/>
              </w:rPr>
              <w:t xml:space="preserve"> </w:t>
            </w:r>
            <w:r w:rsidRPr="009F1E0B">
              <w:rPr>
                <w:sz w:val="20"/>
                <w:szCs w:val="20"/>
                <w:u w:val="single"/>
              </w:rPr>
              <w:t>on</w:t>
            </w:r>
            <w:r w:rsidRPr="009F1E0B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9F1E0B">
              <w:rPr>
                <w:sz w:val="20"/>
                <w:szCs w:val="20"/>
                <w:u w:val="single"/>
              </w:rPr>
              <w:t>checking</w:t>
            </w:r>
            <w:r w:rsidRPr="009F1E0B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9F1E0B">
              <w:rPr>
                <w:sz w:val="20"/>
                <w:szCs w:val="20"/>
                <w:u w:val="single"/>
              </w:rPr>
              <w:t>students'</w:t>
            </w:r>
            <w:r w:rsidRPr="009F1E0B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9F1E0B">
              <w:rPr>
                <w:sz w:val="20"/>
                <w:szCs w:val="20"/>
                <w:u w:val="single"/>
              </w:rPr>
              <w:t>text</w:t>
            </w:r>
            <w:r w:rsidRPr="009F1E0B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9F1E0B">
              <w:rPr>
                <w:sz w:val="20"/>
                <w:szCs w:val="20"/>
                <w:u w:val="single"/>
              </w:rPr>
              <w:t>documents</w:t>
            </w:r>
            <w:r w:rsidRPr="009F1E0B">
              <w:rPr>
                <w:spacing w:val="-4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  <w:u w:val="single"/>
              </w:rPr>
              <w:t>for</w:t>
            </w:r>
            <w:r w:rsidRPr="009F1E0B">
              <w:rPr>
                <w:spacing w:val="6"/>
                <w:sz w:val="20"/>
                <w:szCs w:val="20"/>
                <w:u w:val="single"/>
              </w:rPr>
              <w:t xml:space="preserve"> </w:t>
            </w:r>
            <w:r w:rsidRPr="009F1E0B">
              <w:rPr>
                <w:sz w:val="20"/>
                <w:szCs w:val="20"/>
                <w:u w:val="single"/>
              </w:rPr>
              <w:t>borrowings"</w:t>
            </w:r>
            <w:r w:rsidRPr="009F1E0B">
              <w:rPr>
                <w:sz w:val="20"/>
                <w:szCs w:val="20"/>
              </w:rPr>
              <w:t>.</w:t>
            </w:r>
          </w:p>
          <w:p w:rsidR="00CF44CA" w:rsidRPr="009F1E0B" w:rsidRDefault="00D02C62">
            <w:pPr>
              <w:pStyle w:val="TableParagraph"/>
              <w:spacing w:before="4" w:line="240" w:lineRule="auto"/>
              <w:ind w:left="119" w:right="97"/>
              <w:jc w:val="bot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Academic Behavior Rules: </w:t>
            </w:r>
            <w:r w:rsidRPr="009F1E0B">
              <w:rPr>
                <w:sz w:val="20"/>
                <w:szCs w:val="20"/>
              </w:rPr>
              <w:t>a regular attendance of all types of classes by the student is requires, absence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without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reason is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prohibited.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Lateness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absence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 classes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are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estimated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as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0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points.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Students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will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be</w:t>
            </w:r>
            <w:r w:rsidRPr="009F1E0B">
              <w:rPr>
                <w:spacing w:val="-4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judged also by their participation in classroom activities. The deadlines for the completion and delivery of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 xml:space="preserve">assignments (laboratory, individual works, project, presentations, </w:t>
            </w:r>
            <w:proofErr w:type="spellStart"/>
            <w:r w:rsidRPr="009F1E0B">
              <w:rPr>
                <w:sz w:val="20"/>
                <w:szCs w:val="20"/>
              </w:rPr>
              <w:t>paperworks</w:t>
            </w:r>
            <w:proofErr w:type="spellEnd"/>
            <w:r w:rsidRPr="009F1E0B">
              <w:rPr>
                <w:sz w:val="20"/>
                <w:szCs w:val="20"/>
              </w:rPr>
              <w:t xml:space="preserve"> etc.), examinations are very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important. In case of violation of the deadlines, the task is evaluated taking into account the deduction of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penalty points. Students who missed classes for a respectful reason (with supporting documents), work out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them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office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hours</w:t>
            </w:r>
            <w:r w:rsidRPr="009F1E0B">
              <w:rPr>
                <w:spacing w:val="-9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lecturer.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Students</w:t>
            </w:r>
            <w:r w:rsidRPr="009F1E0B">
              <w:rPr>
                <w:spacing w:val="-9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who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do</w:t>
            </w:r>
            <w:r w:rsidRPr="009F1E0B">
              <w:rPr>
                <w:spacing w:val="-1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not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complete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all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types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works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are</w:t>
            </w:r>
            <w:r w:rsidRPr="009F1E0B">
              <w:rPr>
                <w:spacing w:val="-1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not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allowed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to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pass</w:t>
            </w:r>
            <w:r w:rsidRPr="009F1E0B">
              <w:rPr>
                <w:spacing w:val="-4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final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exam.</w:t>
            </w:r>
          </w:p>
          <w:p w:rsidR="00CF44CA" w:rsidRPr="009F1E0B" w:rsidRDefault="00D02C62">
            <w:pPr>
              <w:pStyle w:val="TableParagraph"/>
              <w:spacing w:before="6" w:line="237" w:lineRule="auto"/>
              <w:ind w:left="119" w:right="106"/>
              <w:jc w:val="both"/>
              <w:rPr>
                <w:sz w:val="20"/>
                <w:szCs w:val="20"/>
              </w:rPr>
            </w:pPr>
            <w:r w:rsidRPr="009F1E0B">
              <w:rPr>
                <w:b/>
                <w:spacing w:val="-1"/>
                <w:sz w:val="20"/>
                <w:szCs w:val="20"/>
              </w:rPr>
              <w:t>Academic</w:t>
            </w:r>
            <w:r w:rsidRPr="009F1E0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values: </w:t>
            </w:r>
            <w:r w:rsidRPr="009F1E0B">
              <w:rPr>
                <w:spacing w:val="-1"/>
                <w:sz w:val="20"/>
                <w:szCs w:val="20"/>
              </w:rPr>
              <w:t>students</w:t>
            </w:r>
            <w:r w:rsidRPr="009F1E0B">
              <w:rPr>
                <w:spacing w:val="-1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must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be</w:t>
            </w:r>
            <w:r w:rsidRPr="009F1E0B">
              <w:rPr>
                <w:spacing w:val="-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honest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ethical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their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pursuit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academic</w:t>
            </w:r>
            <w:r w:rsidRPr="009F1E0B">
              <w:rPr>
                <w:spacing w:val="-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goals</w:t>
            </w:r>
            <w:r w:rsidRPr="009F1E0B">
              <w:rPr>
                <w:spacing w:val="-9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accordance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with</w:t>
            </w:r>
            <w:r w:rsidRPr="009F1E0B">
              <w:rPr>
                <w:spacing w:val="-4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 University Students Honor Code. It is required to perform all tasks independently, forgery. The use of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cheat</w:t>
            </w:r>
            <w:r w:rsidRPr="009F1E0B">
              <w:rPr>
                <w:spacing w:val="1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sheets,</w:t>
            </w:r>
            <w:r w:rsidRPr="009F1E0B">
              <w:rPr>
                <w:spacing w:val="1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writing</w:t>
            </w:r>
            <w:r w:rsidRPr="009F1E0B">
              <w:rPr>
                <w:spacing w:val="1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off,</w:t>
            </w:r>
            <w:r w:rsidRPr="009F1E0B">
              <w:rPr>
                <w:spacing w:val="1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cheating</w:t>
            </w:r>
            <w:r w:rsidRPr="009F1E0B">
              <w:rPr>
                <w:spacing w:val="1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disrespectful</w:t>
            </w:r>
            <w:r w:rsidRPr="009F1E0B">
              <w:rPr>
                <w:spacing w:val="1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attitude</w:t>
            </w:r>
            <w:r w:rsidRPr="009F1E0B">
              <w:rPr>
                <w:spacing w:val="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towards</w:t>
            </w:r>
            <w:r w:rsidRPr="009F1E0B">
              <w:rPr>
                <w:spacing w:val="1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to</w:t>
            </w:r>
            <w:r w:rsidRPr="009F1E0B">
              <w:rPr>
                <w:spacing w:val="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others</w:t>
            </w:r>
            <w:r w:rsidRPr="009F1E0B">
              <w:rPr>
                <w:spacing w:val="1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at</w:t>
            </w:r>
            <w:r w:rsidRPr="009F1E0B">
              <w:rPr>
                <w:spacing w:val="1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all</w:t>
            </w:r>
            <w:r w:rsidRPr="009F1E0B">
              <w:rPr>
                <w:spacing w:val="1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stages</w:t>
            </w:r>
            <w:r w:rsidRPr="009F1E0B">
              <w:rPr>
                <w:spacing w:val="1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1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knowledge</w:t>
            </w:r>
          </w:p>
          <w:p w:rsidR="00CF44CA" w:rsidRPr="009F1E0B" w:rsidRDefault="00D02C62">
            <w:pPr>
              <w:pStyle w:val="TableParagraph"/>
              <w:spacing w:before="2" w:line="215" w:lineRule="exact"/>
              <w:ind w:left="119"/>
              <w:jc w:val="bot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control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-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are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not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allowed.</w:t>
            </w:r>
          </w:p>
        </w:tc>
      </w:tr>
      <w:tr w:rsidR="00CF44CA" w:rsidRPr="009F1E0B" w:rsidTr="0066139E">
        <w:trPr>
          <w:gridAfter w:val="1"/>
          <w:wAfter w:w="13" w:type="dxa"/>
          <w:trHeight w:val="1382"/>
        </w:trPr>
        <w:tc>
          <w:tcPr>
            <w:tcW w:w="1700" w:type="dxa"/>
            <w:gridSpan w:val="2"/>
          </w:tcPr>
          <w:p w:rsidR="00CF44CA" w:rsidRPr="009F1E0B" w:rsidRDefault="00CF44C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806" w:type="dxa"/>
            <w:gridSpan w:val="8"/>
          </w:tcPr>
          <w:p w:rsidR="00CF44CA" w:rsidRPr="009F1E0B" w:rsidRDefault="00D02C62">
            <w:pPr>
              <w:pStyle w:val="TableParagraph"/>
              <w:spacing w:line="240" w:lineRule="auto"/>
              <w:ind w:left="119" w:right="107"/>
              <w:jc w:val="bot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Basic principles of inclusive education. </w:t>
            </w:r>
            <w:r w:rsidRPr="009F1E0B">
              <w:rPr>
                <w:sz w:val="20"/>
                <w:szCs w:val="20"/>
              </w:rPr>
              <w:t>The educational environment of the university is conceived as a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safe place where there is always support and equal attitude from the teacher to all students and students to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each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other,</w:t>
            </w:r>
            <w:r w:rsidRPr="009F1E0B">
              <w:rPr>
                <w:spacing w:val="-1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regardless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9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gender,</w:t>
            </w:r>
            <w:r w:rsidRPr="009F1E0B">
              <w:rPr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race</w:t>
            </w:r>
            <w:r w:rsidRPr="009F1E0B">
              <w:rPr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/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ethnicity,</w:t>
            </w:r>
            <w:r w:rsidRPr="009F1E0B">
              <w:rPr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religious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beliefs,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socio-economic</w:t>
            </w:r>
            <w:r w:rsidRPr="009F1E0B">
              <w:rPr>
                <w:spacing w:val="-9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status,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physical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health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student,</w:t>
            </w:r>
            <w:r w:rsidRPr="009F1E0B">
              <w:rPr>
                <w:spacing w:val="1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etc.</w:t>
            </w:r>
            <w:r w:rsidRPr="009F1E0B">
              <w:rPr>
                <w:spacing w:val="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All</w:t>
            </w:r>
            <w:r w:rsidRPr="009F1E0B">
              <w:rPr>
                <w:spacing w:val="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people</w:t>
            </w:r>
            <w:r w:rsidRPr="009F1E0B">
              <w:rPr>
                <w:spacing w:val="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need</w:t>
            </w:r>
            <w:r w:rsidRPr="009F1E0B">
              <w:rPr>
                <w:spacing w:val="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support</w:t>
            </w:r>
            <w:r w:rsidRPr="009F1E0B">
              <w:rPr>
                <w:spacing w:val="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friendship</w:t>
            </w:r>
            <w:r w:rsidRPr="009F1E0B">
              <w:rPr>
                <w:spacing w:val="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peers</w:t>
            </w:r>
            <w:r w:rsidRPr="009F1E0B">
              <w:rPr>
                <w:spacing w:val="9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1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fellow</w:t>
            </w:r>
            <w:r w:rsidRPr="009F1E0B">
              <w:rPr>
                <w:spacing w:val="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students.</w:t>
            </w:r>
            <w:r w:rsidRPr="009F1E0B">
              <w:rPr>
                <w:spacing w:val="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For</w:t>
            </w:r>
            <w:r w:rsidRPr="009F1E0B">
              <w:rPr>
                <w:spacing w:val="10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all</w:t>
            </w:r>
            <w:r w:rsidRPr="009F1E0B">
              <w:rPr>
                <w:spacing w:val="1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students,</w:t>
            </w:r>
          </w:p>
          <w:p w:rsidR="00CF44CA" w:rsidRPr="009F1E0B" w:rsidRDefault="00D02C62">
            <w:pPr>
              <w:pStyle w:val="TableParagraph"/>
              <w:spacing w:line="230" w:lineRule="atLeast"/>
              <w:ind w:left="119" w:right="113"/>
              <w:jc w:val="both"/>
              <w:rPr>
                <w:sz w:val="20"/>
                <w:szCs w:val="20"/>
              </w:rPr>
            </w:pPr>
            <w:r w:rsidRPr="009F1E0B">
              <w:rPr>
                <w:spacing w:val="-1"/>
                <w:sz w:val="20"/>
                <w:szCs w:val="20"/>
              </w:rPr>
              <w:t>progress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pacing w:val="-1"/>
                <w:sz w:val="20"/>
                <w:szCs w:val="20"/>
              </w:rPr>
              <w:t>is</w:t>
            </w:r>
            <w:r w:rsidRPr="009F1E0B">
              <w:rPr>
                <w:spacing w:val="-14"/>
                <w:sz w:val="20"/>
                <w:szCs w:val="20"/>
              </w:rPr>
              <w:t xml:space="preserve"> </w:t>
            </w:r>
            <w:r w:rsidRPr="009F1E0B">
              <w:rPr>
                <w:spacing w:val="-1"/>
                <w:sz w:val="20"/>
                <w:szCs w:val="20"/>
              </w:rPr>
              <w:t>more</w:t>
            </w:r>
            <w:r w:rsidRPr="009F1E0B">
              <w:rPr>
                <w:spacing w:val="-10"/>
                <w:sz w:val="20"/>
                <w:szCs w:val="20"/>
              </w:rPr>
              <w:t xml:space="preserve"> </w:t>
            </w:r>
            <w:r w:rsidRPr="009F1E0B">
              <w:rPr>
                <w:spacing w:val="-1"/>
                <w:sz w:val="20"/>
                <w:szCs w:val="20"/>
              </w:rPr>
              <w:t>about what</w:t>
            </w:r>
            <w:r w:rsidRPr="009F1E0B">
              <w:rPr>
                <w:spacing w:val="-11"/>
                <w:sz w:val="20"/>
                <w:szCs w:val="20"/>
              </w:rPr>
              <w:t xml:space="preserve"> </w:t>
            </w:r>
            <w:r w:rsidRPr="009F1E0B">
              <w:rPr>
                <w:spacing w:val="-1"/>
                <w:sz w:val="20"/>
                <w:szCs w:val="20"/>
              </w:rPr>
              <w:t>they</w:t>
            </w:r>
            <w:r w:rsidRPr="009F1E0B">
              <w:rPr>
                <w:spacing w:val="-11"/>
                <w:sz w:val="20"/>
                <w:szCs w:val="20"/>
              </w:rPr>
              <w:t xml:space="preserve"> </w:t>
            </w:r>
            <w:r w:rsidRPr="009F1E0B">
              <w:rPr>
                <w:spacing w:val="-1"/>
                <w:sz w:val="20"/>
                <w:szCs w:val="20"/>
              </w:rPr>
              <w:t>can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pacing w:val="-1"/>
                <w:sz w:val="20"/>
                <w:szCs w:val="20"/>
              </w:rPr>
              <w:t>do</w:t>
            </w:r>
            <w:r w:rsidRPr="009F1E0B">
              <w:rPr>
                <w:spacing w:val="-12"/>
                <w:sz w:val="20"/>
                <w:szCs w:val="20"/>
              </w:rPr>
              <w:t xml:space="preserve"> </w:t>
            </w:r>
            <w:r w:rsidRPr="009F1E0B">
              <w:rPr>
                <w:spacing w:val="-1"/>
                <w:sz w:val="20"/>
                <w:szCs w:val="20"/>
              </w:rPr>
              <w:t>than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what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they</w:t>
            </w:r>
            <w:r w:rsidRPr="009F1E0B">
              <w:rPr>
                <w:spacing w:val="-1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can't.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All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students,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especially</w:t>
            </w:r>
            <w:r w:rsidRPr="009F1E0B">
              <w:rPr>
                <w:spacing w:val="-1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those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with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disabilities,</w:t>
            </w:r>
            <w:r w:rsidRPr="009F1E0B">
              <w:rPr>
                <w:spacing w:val="-4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can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receive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consulting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assistance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by</w:t>
            </w:r>
            <w:r w:rsidRPr="009F1E0B">
              <w:rPr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personal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phone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or</w:t>
            </w:r>
            <w:r w:rsidRPr="009F1E0B">
              <w:rPr>
                <w:spacing w:val="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e-mail</w:t>
            </w:r>
            <w:r w:rsidRPr="009F1E0B">
              <w:rPr>
                <w:spacing w:val="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lecturer.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10506" w:type="dxa"/>
            <w:gridSpan w:val="10"/>
            <w:shd w:val="clear" w:color="auto" w:fill="DEEAF6"/>
          </w:tcPr>
          <w:p w:rsidR="00CF44CA" w:rsidRPr="009F1E0B" w:rsidRDefault="00D02C62">
            <w:pPr>
              <w:pStyle w:val="TableParagraph"/>
              <w:ind w:left="2020" w:right="2012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INFORMATION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ABOUT</w:t>
            </w:r>
            <w:r w:rsidRPr="009F1E0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TEACHING,</w:t>
            </w:r>
            <w:r w:rsidRPr="009F1E0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LEARNING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AND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ASSESSMENT</w:t>
            </w:r>
          </w:p>
        </w:tc>
      </w:tr>
      <w:tr w:rsidR="00CF44CA" w:rsidRPr="009F1E0B" w:rsidTr="0066139E">
        <w:trPr>
          <w:gridAfter w:val="1"/>
          <w:wAfter w:w="13" w:type="dxa"/>
          <w:trHeight w:val="369"/>
        </w:trPr>
        <w:tc>
          <w:tcPr>
            <w:tcW w:w="5109" w:type="dxa"/>
            <w:gridSpan w:val="5"/>
          </w:tcPr>
          <w:p w:rsidR="00CF44CA" w:rsidRPr="009F1E0B" w:rsidRDefault="00D02C62">
            <w:pPr>
              <w:pStyle w:val="TableParagraph"/>
              <w:spacing w:line="184" w:lineRule="exact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Score-rating</w:t>
            </w:r>
            <w:r w:rsidRPr="009F1E0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letter</w:t>
            </w:r>
            <w:r w:rsidRPr="009F1E0B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system</w:t>
            </w:r>
            <w:r w:rsidRPr="009F1E0B">
              <w:rPr>
                <w:b/>
                <w:spacing w:val="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assessment</w:t>
            </w:r>
            <w:r w:rsidRPr="009F1E0B">
              <w:rPr>
                <w:b/>
                <w:spacing w:val="8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accounting</w:t>
            </w:r>
            <w:r w:rsidRPr="009F1E0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for</w:t>
            </w:r>
            <w:r w:rsidRPr="009F1E0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educational</w:t>
            </w:r>
            <w:r w:rsidRPr="009F1E0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achievements</w:t>
            </w:r>
          </w:p>
        </w:tc>
        <w:tc>
          <w:tcPr>
            <w:tcW w:w="5397" w:type="dxa"/>
            <w:gridSpan w:val="5"/>
          </w:tcPr>
          <w:p w:rsidR="00CF44CA" w:rsidRPr="009F1E0B" w:rsidRDefault="00D02C62">
            <w:pPr>
              <w:pStyle w:val="TableParagraph"/>
              <w:spacing w:line="183" w:lineRule="exact"/>
              <w:ind w:left="115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Assessment</w:t>
            </w:r>
            <w:r w:rsidRPr="009F1E0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Methods</w:t>
            </w:r>
          </w:p>
        </w:tc>
      </w:tr>
      <w:tr w:rsidR="00CF44CA" w:rsidRPr="009F1E0B" w:rsidTr="0066139E">
        <w:trPr>
          <w:gridAfter w:val="1"/>
          <w:wAfter w:w="13" w:type="dxa"/>
          <w:trHeight w:val="551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83" w:lineRule="exact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82" w:lineRule="exact"/>
              <w:ind w:left="100" w:right="287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Digital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pacing w:val="-1"/>
                <w:sz w:val="20"/>
                <w:szCs w:val="20"/>
              </w:rPr>
              <w:t>equivalent</w:t>
            </w:r>
            <w:r w:rsidRPr="009F1E0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82" w:lineRule="exact"/>
              <w:ind w:left="119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points,</w:t>
            </w:r>
          </w:p>
          <w:p w:rsidR="00CF44CA" w:rsidRPr="009F1E0B" w:rsidRDefault="00D02C62">
            <w:pPr>
              <w:pStyle w:val="TableParagraph"/>
              <w:spacing w:line="183" w:lineRule="exact"/>
              <w:ind w:left="119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%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1983" w:type="dxa"/>
          </w:tcPr>
          <w:p w:rsidR="00CF44CA" w:rsidRPr="009F1E0B" w:rsidRDefault="00D02C62">
            <w:pPr>
              <w:pStyle w:val="TableParagraph"/>
              <w:spacing w:line="240" w:lineRule="auto"/>
              <w:ind w:right="184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Assessment</w:t>
            </w:r>
            <w:r w:rsidRPr="009F1E0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according</w:t>
            </w:r>
            <w:r w:rsidRPr="009F1E0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to</w:t>
            </w:r>
            <w:r w:rsidRPr="009F1E0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the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traditional</w:t>
            </w:r>
            <w:r w:rsidRPr="009F1E0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system</w:t>
            </w:r>
          </w:p>
        </w:tc>
        <w:tc>
          <w:tcPr>
            <w:tcW w:w="5397" w:type="dxa"/>
            <w:gridSpan w:val="5"/>
            <w:vMerge w:val="restart"/>
          </w:tcPr>
          <w:p w:rsidR="00CF44CA" w:rsidRPr="009F1E0B" w:rsidRDefault="00D02C62">
            <w:pPr>
              <w:pStyle w:val="TableParagraph"/>
              <w:spacing w:line="237" w:lineRule="auto"/>
              <w:ind w:left="115" w:right="117"/>
              <w:jc w:val="both"/>
              <w:rPr>
                <w:sz w:val="20"/>
                <w:szCs w:val="20"/>
              </w:rPr>
            </w:pPr>
            <w:r w:rsidRPr="009F1E0B">
              <w:rPr>
                <w:b/>
                <w:w w:val="95"/>
                <w:sz w:val="20"/>
                <w:szCs w:val="20"/>
              </w:rPr>
              <w:t xml:space="preserve">Criteria-based assessment </w:t>
            </w:r>
            <w:r w:rsidRPr="009F1E0B">
              <w:rPr>
                <w:w w:val="95"/>
                <w:sz w:val="20"/>
                <w:szCs w:val="20"/>
              </w:rPr>
              <w:t>-</w:t>
            </w:r>
            <w:r w:rsidRPr="009F1E0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9F1E0B">
              <w:rPr>
                <w:w w:val="95"/>
                <w:sz w:val="20"/>
                <w:szCs w:val="20"/>
              </w:rPr>
              <w:t>the process of correlating actual learning outcomes</w:t>
            </w:r>
            <w:r w:rsidRPr="009F1E0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with expected learning outcomes based on clearly defined criteria. Based on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formative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 summative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assessment.</w:t>
            </w:r>
          </w:p>
          <w:p w:rsidR="00CF44CA" w:rsidRPr="009F1E0B" w:rsidRDefault="00D02C62">
            <w:pPr>
              <w:pStyle w:val="TableParagraph"/>
              <w:spacing w:line="240" w:lineRule="auto"/>
              <w:ind w:left="115" w:right="119"/>
              <w:jc w:val="bot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Formative assessment - </w:t>
            </w:r>
            <w:r w:rsidRPr="009F1E0B">
              <w:rPr>
                <w:sz w:val="20"/>
                <w:szCs w:val="20"/>
              </w:rPr>
              <w:t>type of assessment that is carried out in the course of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daily learning activities. It is the current measure of progress. The performance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 the tasks, the activity in the classroom during lectures, seminars, practical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exercises (discussions, quizzes, debates, round tables, laboratory work, etc.) are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evaluated. Acquired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knowledge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competencies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are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assessed.</w:t>
            </w:r>
          </w:p>
          <w:p w:rsidR="00CF44CA" w:rsidRPr="009F1E0B" w:rsidRDefault="00D02C62">
            <w:pPr>
              <w:pStyle w:val="TableParagraph"/>
              <w:spacing w:line="240" w:lineRule="auto"/>
              <w:ind w:left="115" w:right="114"/>
              <w:jc w:val="bot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Summative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assessment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-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type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assessment,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which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is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carried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out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upon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completion of the study of the section in accordance with the program of the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course. Conducted 3-4 times per semester. This is the assessment of mastering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expected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learning</w:t>
            </w:r>
            <w:r w:rsidRPr="009F1E0B">
              <w:rPr>
                <w:spacing w:val="-9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outcomes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relation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to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descriptors.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Learning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outcomes</w:t>
            </w:r>
          </w:p>
          <w:p w:rsidR="00CF44CA" w:rsidRPr="009F1E0B" w:rsidRDefault="00D02C62">
            <w:pPr>
              <w:pStyle w:val="TableParagraph"/>
              <w:spacing w:line="168" w:lineRule="exact"/>
              <w:ind w:left="115"/>
              <w:jc w:val="both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are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evaluated.</w:t>
            </w:r>
          </w:p>
        </w:tc>
      </w:tr>
      <w:tr w:rsidR="00CF44CA" w:rsidRPr="009F1E0B" w:rsidTr="0066139E">
        <w:trPr>
          <w:gridAfter w:val="1"/>
          <w:wAfter w:w="13" w:type="dxa"/>
          <w:trHeight w:val="359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9F1E0B">
              <w:rPr>
                <w:w w:val="98"/>
                <w:sz w:val="20"/>
                <w:szCs w:val="20"/>
              </w:rPr>
              <w:t>A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78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4.0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78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95-100</w:t>
            </w:r>
          </w:p>
        </w:tc>
        <w:tc>
          <w:tcPr>
            <w:tcW w:w="1983" w:type="dxa"/>
            <w:vMerge w:val="restart"/>
          </w:tcPr>
          <w:p w:rsidR="00CF44CA" w:rsidRPr="009F1E0B" w:rsidRDefault="00D02C6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Excellent</w:t>
            </w:r>
          </w:p>
        </w:tc>
        <w:tc>
          <w:tcPr>
            <w:tcW w:w="5397" w:type="dxa"/>
            <w:gridSpan w:val="5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</w:tr>
      <w:tr w:rsidR="00CF44CA" w:rsidRPr="009F1E0B" w:rsidTr="0066139E">
        <w:trPr>
          <w:gridAfter w:val="1"/>
          <w:wAfter w:w="13" w:type="dxa"/>
          <w:trHeight w:val="354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A-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78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3.67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78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90-94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5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</w:tr>
      <w:tr w:rsidR="00CF44CA" w:rsidRPr="009F1E0B" w:rsidTr="0066139E">
        <w:trPr>
          <w:gridAfter w:val="1"/>
          <w:wAfter w:w="13" w:type="dxa"/>
          <w:trHeight w:val="1094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B+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83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3.33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83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85-89</w:t>
            </w:r>
          </w:p>
        </w:tc>
        <w:tc>
          <w:tcPr>
            <w:tcW w:w="1983" w:type="dxa"/>
            <w:vMerge w:val="restart"/>
          </w:tcPr>
          <w:p w:rsidR="00CF44CA" w:rsidRPr="009F1E0B" w:rsidRDefault="00D02C62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Good</w:t>
            </w:r>
          </w:p>
        </w:tc>
        <w:tc>
          <w:tcPr>
            <w:tcW w:w="5397" w:type="dxa"/>
            <w:gridSpan w:val="5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</w:tr>
      <w:tr w:rsidR="00CF44CA" w:rsidRPr="009F1E0B" w:rsidTr="0066139E">
        <w:trPr>
          <w:gridAfter w:val="1"/>
          <w:wAfter w:w="13" w:type="dxa"/>
          <w:trHeight w:val="215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9F1E0B">
              <w:rPr>
                <w:w w:val="99"/>
                <w:sz w:val="20"/>
                <w:szCs w:val="20"/>
              </w:rPr>
              <w:t>B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78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3.0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78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80-84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CF44CA" w:rsidRPr="009F1E0B" w:rsidRDefault="00D02C62">
            <w:pPr>
              <w:pStyle w:val="TableParagraph"/>
              <w:spacing w:line="183" w:lineRule="exact"/>
              <w:ind w:left="115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Formative</w:t>
            </w:r>
            <w:r w:rsidRPr="009F1E0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and</w:t>
            </w:r>
            <w:r w:rsidRPr="009F1E0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summative</w:t>
            </w:r>
            <w:r w:rsidRPr="009F1E0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2276" w:type="dxa"/>
            <w:gridSpan w:val="4"/>
          </w:tcPr>
          <w:p w:rsidR="00CF44CA" w:rsidRPr="009F1E0B" w:rsidRDefault="00D02C62">
            <w:pPr>
              <w:pStyle w:val="TableParagraph"/>
              <w:spacing w:line="183" w:lineRule="exact"/>
              <w:ind w:left="115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Points</w:t>
            </w:r>
            <w:r w:rsidRPr="009F1E0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%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content</w:t>
            </w:r>
          </w:p>
        </w:tc>
      </w:tr>
      <w:tr w:rsidR="00CF44CA" w:rsidRPr="009F1E0B" w:rsidTr="0066139E">
        <w:trPr>
          <w:gridAfter w:val="1"/>
          <w:wAfter w:w="13" w:type="dxa"/>
          <w:trHeight w:val="182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62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B-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62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2.67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62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75-79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CF44CA" w:rsidRPr="009F1E0B" w:rsidRDefault="00D02C62">
            <w:pPr>
              <w:pStyle w:val="TableParagraph"/>
              <w:spacing w:line="162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Activity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at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lectures</w:t>
            </w:r>
          </w:p>
        </w:tc>
        <w:tc>
          <w:tcPr>
            <w:tcW w:w="2276" w:type="dxa"/>
            <w:gridSpan w:val="4"/>
          </w:tcPr>
          <w:p w:rsidR="00CF44CA" w:rsidRPr="009F1E0B" w:rsidRDefault="00D02C62">
            <w:pPr>
              <w:pStyle w:val="TableParagraph"/>
              <w:spacing w:line="162" w:lineRule="exact"/>
              <w:ind w:left="115"/>
              <w:rPr>
                <w:sz w:val="20"/>
                <w:szCs w:val="20"/>
              </w:rPr>
            </w:pPr>
            <w:r w:rsidRPr="009F1E0B">
              <w:rPr>
                <w:w w:val="99"/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186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67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C+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67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2.33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67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70-74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CF44CA" w:rsidRPr="009F1E0B" w:rsidRDefault="00D02C62">
            <w:pPr>
              <w:pStyle w:val="TableParagraph"/>
              <w:spacing w:line="167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Activity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during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practical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classes</w:t>
            </w:r>
          </w:p>
        </w:tc>
        <w:tc>
          <w:tcPr>
            <w:tcW w:w="2276" w:type="dxa"/>
            <w:gridSpan w:val="4"/>
          </w:tcPr>
          <w:p w:rsidR="00CF44CA" w:rsidRPr="009F1E0B" w:rsidRDefault="00D02C62">
            <w:pPr>
              <w:pStyle w:val="TableParagraph"/>
              <w:spacing w:line="167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20</w:t>
            </w:r>
          </w:p>
        </w:tc>
      </w:tr>
      <w:tr w:rsidR="00CF44CA" w:rsidRPr="009F1E0B" w:rsidTr="0066139E">
        <w:trPr>
          <w:gridAfter w:val="1"/>
          <w:wAfter w:w="13" w:type="dxa"/>
          <w:trHeight w:val="182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62" w:lineRule="exact"/>
              <w:rPr>
                <w:sz w:val="20"/>
                <w:szCs w:val="20"/>
              </w:rPr>
            </w:pPr>
            <w:r w:rsidRPr="009F1E0B">
              <w:rPr>
                <w:w w:val="99"/>
                <w:sz w:val="20"/>
                <w:szCs w:val="20"/>
              </w:rPr>
              <w:t>C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62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2.0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62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65-69</w:t>
            </w:r>
          </w:p>
        </w:tc>
        <w:tc>
          <w:tcPr>
            <w:tcW w:w="1983" w:type="dxa"/>
            <w:vMerge w:val="restart"/>
          </w:tcPr>
          <w:p w:rsidR="00CF44CA" w:rsidRPr="009F1E0B" w:rsidRDefault="00D02C6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Satisfactory</w:t>
            </w:r>
          </w:p>
        </w:tc>
        <w:tc>
          <w:tcPr>
            <w:tcW w:w="3121" w:type="dxa"/>
          </w:tcPr>
          <w:p w:rsidR="00CF44CA" w:rsidRPr="009F1E0B" w:rsidRDefault="00D02C62">
            <w:pPr>
              <w:pStyle w:val="TableParagraph"/>
              <w:spacing w:line="162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Independent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work</w:t>
            </w:r>
          </w:p>
        </w:tc>
        <w:tc>
          <w:tcPr>
            <w:tcW w:w="2276" w:type="dxa"/>
            <w:gridSpan w:val="4"/>
          </w:tcPr>
          <w:p w:rsidR="00CF44CA" w:rsidRPr="009F1E0B" w:rsidRDefault="00D02C62">
            <w:pPr>
              <w:pStyle w:val="TableParagraph"/>
              <w:spacing w:line="162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30</w:t>
            </w:r>
          </w:p>
        </w:tc>
      </w:tr>
      <w:tr w:rsidR="00CF44CA" w:rsidRPr="009F1E0B" w:rsidTr="0066139E">
        <w:trPr>
          <w:gridAfter w:val="1"/>
          <w:wAfter w:w="13" w:type="dxa"/>
          <w:trHeight w:val="187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67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C-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67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1.67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67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60-64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CF44CA" w:rsidRPr="009F1E0B" w:rsidRDefault="00D02C62">
            <w:pPr>
              <w:pStyle w:val="TableParagraph"/>
              <w:spacing w:line="167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Design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creative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activity</w:t>
            </w:r>
          </w:p>
        </w:tc>
        <w:tc>
          <w:tcPr>
            <w:tcW w:w="2276" w:type="dxa"/>
            <w:gridSpan w:val="4"/>
          </w:tcPr>
          <w:p w:rsidR="00CF44CA" w:rsidRPr="009F1E0B" w:rsidRDefault="00D02C62">
            <w:pPr>
              <w:pStyle w:val="TableParagraph"/>
              <w:spacing w:line="167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</w:t>
            </w:r>
          </w:p>
        </w:tc>
      </w:tr>
      <w:tr w:rsidR="00CF44CA" w:rsidRPr="009F1E0B" w:rsidTr="0066139E">
        <w:trPr>
          <w:gridAfter w:val="1"/>
          <w:wAfter w:w="13" w:type="dxa"/>
          <w:trHeight w:val="249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D+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78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1.33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78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55-59</w:t>
            </w:r>
          </w:p>
        </w:tc>
        <w:tc>
          <w:tcPr>
            <w:tcW w:w="1983" w:type="dxa"/>
            <w:vMerge w:val="restart"/>
          </w:tcPr>
          <w:p w:rsidR="00CF44CA" w:rsidRPr="009F1E0B" w:rsidRDefault="00D02C6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Unsatisfactory</w:t>
            </w:r>
          </w:p>
        </w:tc>
        <w:tc>
          <w:tcPr>
            <w:tcW w:w="3121" w:type="dxa"/>
          </w:tcPr>
          <w:p w:rsidR="00CF44CA" w:rsidRPr="009F1E0B" w:rsidRDefault="00D02C62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Final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control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(exam)</w:t>
            </w:r>
          </w:p>
        </w:tc>
        <w:tc>
          <w:tcPr>
            <w:tcW w:w="2276" w:type="dxa"/>
            <w:gridSpan w:val="4"/>
          </w:tcPr>
          <w:p w:rsidR="00CF44CA" w:rsidRPr="009F1E0B" w:rsidRDefault="00D02C62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40</w:t>
            </w:r>
          </w:p>
        </w:tc>
      </w:tr>
      <w:tr w:rsidR="00CF44CA" w:rsidRPr="009F1E0B" w:rsidTr="0066139E">
        <w:trPr>
          <w:gridAfter w:val="1"/>
          <w:wAfter w:w="13" w:type="dxa"/>
          <w:trHeight w:val="311"/>
        </w:trPr>
        <w:tc>
          <w:tcPr>
            <w:tcW w:w="869" w:type="dxa"/>
          </w:tcPr>
          <w:p w:rsidR="00CF44CA" w:rsidRPr="009F1E0B" w:rsidRDefault="00D02C6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9F1E0B">
              <w:rPr>
                <w:w w:val="98"/>
                <w:sz w:val="20"/>
                <w:szCs w:val="20"/>
              </w:rPr>
              <w:t>D</w:t>
            </w:r>
          </w:p>
        </w:tc>
        <w:tc>
          <w:tcPr>
            <w:tcW w:w="1119" w:type="dxa"/>
            <w:gridSpan w:val="2"/>
          </w:tcPr>
          <w:p w:rsidR="00CF44CA" w:rsidRPr="009F1E0B" w:rsidRDefault="00D02C62">
            <w:pPr>
              <w:pStyle w:val="TableParagraph"/>
              <w:spacing w:line="178" w:lineRule="exact"/>
              <w:ind w:left="100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1.0</w:t>
            </w:r>
          </w:p>
        </w:tc>
        <w:tc>
          <w:tcPr>
            <w:tcW w:w="1138" w:type="dxa"/>
          </w:tcPr>
          <w:p w:rsidR="00CF44CA" w:rsidRPr="009F1E0B" w:rsidRDefault="00D02C62">
            <w:pPr>
              <w:pStyle w:val="TableParagraph"/>
              <w:spacing w:line="178" w:lineRule="exact"/>
              <w:ind w:left="11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50-54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CF44CA" w:rsidRPr="009F1E0B" w:rsidRDefault="00D02C62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TOTAL</w:t>
            </w:r>
          </w:p>
        </w:tc>
        <w:tc>
          <w:tcPr>
            <w:tcW w:w="2276" w:type="dxa"/>
            <w:gridSpan w:val="4"/>
          </w:tcPr>
          <w:p w:rsidR="00CF44CA" w:rsidRPr="009F1E0B" w:rsidRDefault="00D02C62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100</w:t>
            </w:r>
          </w:p>
        </w:tc>
      </w:tr>
      <w:tr w:rsidR="00CF44CA" w:rsidRPr="009F1E0B" w:rsidTr="0066139E">
        <w:trPr>
          <w:gridAfter w:val="1"/>
          <w:wAfter w:w="13" w:type="dxa"/>
          <w:trHeight w:val="417"/>
        </w:trPr>
        <w:tc>
          <w:tcPr>
            <w:tcW w:w="10506" w:type="dxa"/>
            <w:gridSpan w:val="10"/>
            <w:tcBorders>
              <w:bottom w:val="single" w:sz="8" w:space="0" w:color="000000"/>
            </w:tcBorders>
            <w:shd w:val="clear" w:color="auto" w:fill="DEEAF6"/>
          </w:tcPr>
          <w:p w:rsidR="00CF44CA" w:rsidRPr="009F1E0B" w:rsidRDefault="00D02C62">
            <w:pPr>
              <w:pStyle w:val="TableParagraph"/>
              <w:spacing w:before="96" w:line="240" w:lineRule="auto"/>
              <w:ind w:left="2011" w:right="2012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Calendar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(schedule) for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the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implementation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 the</w:t>
            </w:r>
            <w:r w:rsidRPr="009F1E0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content of the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course.</w:t>
            </w:r>
          </w:p>
        </w:tc>
      </w:tr>
      <w:tr w:rsidR="00CF44CA" w:rsidRPr="009F1E0B" w:rsidTr="0066139E">
        <w:trPr>
          <w:gridAfter w:val="1"/>
          <w:wAfter w:w="13" w:type="dxa"/>
          <w:trHeight w:val="502"/>
        </w:trPr>
        <w:tc>
          <w:tcPr>
            <w:tcW w:w="869" w:type="dxa"/>
            <w:tcBorders>
              <w:top w:val="single" w:sz="8" w:space="0" w:color="000000"/>
            </w:tcBorders>
          </w:tcPr>
          <w:p w:rsidR="00CF44CA" w:rsidRPr="009F1E0B" w:rsidRDefault="00D02C62">
            <w:pPr>
              <w:pStyle w:val="TableParagraph"/>
              <w:spacing w:line="240" w:lineRule="auto"/>
              <w:ind w:left="162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7995" w:type="dxa"/>
            <w:gridSpan w:val="6"/>
            <w:tcBorders>
              <w:top w:val="single" w:sz="8" w:space="0" w:color="000000"/>
            </w:tcBorders>
          </w:tcPr>
          <w:p w:rsidR="00CF44CA" w:rsidRPr="009F1E0B" w:rsidRDefault="00D02C62" w:rsidP="00076BF1">
            <w:pPr>
              <w:pStyle w:val="TableParagraph"/>
              <w:spacing w:line="240" w:lineRule="auto"/>
              <w:ind w:left="3140" w:right="3128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Topic</w:t>
            </w:r>
            <w:r w:rsidR="00076BF1" w:rsidRPr="009F1E0B">
              <w:rPr>
                <w:b/>
                <w:sz w:val="20"/>
                <w:szCs w:val="20"/>
              </w:rPr>
              <w:t xml:space="preserve">. </w:t>
            </w:r>
            <w:r w:rsidRPr="009F1E0B">
              <w:rPr>
                <w:b/>
                <w:sz w:val="20"/>
                <w:szCs w:val="20"/>
              </w:rPr>
              <w:t>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–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lecture</w:t>
            </w:r>
            <w:r w:rsidR="00076BF1" w:rsidRPr="009F1E0B">
              <w:rPr>
                <w:b/>
                <w:sz w:val="20"/>
                <w:szCs w:val="20"/>
              </w:rPr>
              <w:t>. P</w:t>
            </w:r>
            <w:r w:rsidRPr="009F1E0B">
              <w:rPr>
                <w:b/>
                <w:sz w:val="20"/>
                <w:szCs w:val="20"/>
              </w:rPr>
              <w:t>C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–</w:t>
            </w:r>
            <w:r w:rsidRPr="009F1E0B">
              <w:rPr>
                <w:b/>
                <w:spacing w:val="2"/>
                <w:sz w:val="20"/>
                <w:szCs w:val="20"/>
              </w:rPr>
              <w:t xml:space="preserve"> </w:t>
            </w:r>
            <w:r w:rsidR="00076BF1" w:rsidRPr="009F1E0B">
              <w:rPr>
                <w:b/>
                <w:spacing w:val="2"/>
                <w:sz w:val="20"/>
                <w:szCs w:val="20"/>
              </w:rPr>
              <w:t>p</w:t>
            </w:r>
            <w:r w:rsidRPr="009F1E0B">
              <w:rPr>
                <w:b/>
                <w:sz w:val="20"/>
                <w:szCs w:val="20"/>
              </w:rPr>
              <w:t>ractical</w:t>
            </w:r>
            <w:r w:rsidRPr="009F1E0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927" w:type="dxa"/>
            <w:tcBorders>
              <w:top w:val="single" w:sz="8" w:space="0" w:color="000000"/>
            </w:tcBorders>
          </w:tcPr>
          <w:p w:rsidR="00CF44CA" w:rsidRPr="009F1E0B" w:rsidRDefault="00D02C62">
            <w:pPr>
              <w:pStyle w:val="TableParagraph"/>
              <w:spacing w:line="240" w:lineRule="auto"/>
              <w:ind w:left="105" w:right="85"/>
              <w:rPr>
                <w:b/>
                <w:sz w:val="20"/>
                <w:szCs w:val="20"/>
              </w:rPr>
            </w:pPr>
            <w:r w:rsidRPr="009F1E0B">
              <w:rPr>
                <w:b/>
                <w:spacing w:val="-1"/>
                <w:sz w:val="20"/>
                <w:szCs w:val="20"/>
              </w:rPr>
              <w:t>Number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</w:tcBorders>
          </w:tcPr>
          <w:p w:rsidR="00CF44CA" w:rsidRPr="009F1E0B" w:rsidRDefault="00D02C62">
            <w:pPr>
              <w:pStyle w:val="TableParagraph"/>
              <w:spacing w:line="240" w:lineRule="auto"/>
              <w:ind w:left="111" w:right="129" w:hanging="44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Max.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score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10506" w:type="dxa"/>
            <w:gridSpan w:val="10"/>
          </w:tcPr>
          <w:p w:rsidR="00CF44CA" w:rsidRPr="009F1E0B" w:rsidRDefault="00D02C62">
            <w:pPr>
              <w:pStyle w:val="TableParagraph"/>
              <w:ind w:left="2020" w:right="1996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Module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1</w:t>
            </w:r>
            <w:r w:rsidR="001B40F8" w:rsidRPr="009F1E0B">
              <w:rPr>
                <w:b/>
                <w:sz w:val="20"/>
                <w:szCs w:val="20"/>
              </w:rPr>
              <w:t>.</w:t>
            </w:r>
            <w:r w:rsidR="001B40F8" w:rsidRPr="009F1E0B">
              <w:rPr>
                <w:sz w:val="20"/>
                <w:szCs w:val="20"/>
              </w:rPr>
              <w:t xml:space="preserve"> </w:t>
            </w:r>
            <w:r w:rsidR="001B40F8" w:rsidRPr="009F1E0B">
              <w:rPr>
                <w:b/>
                <w:sz w:val="20"/>
                <w:szCs w:val="20"/>
              </w:rPr>
              <w:t>Shaping the Global Agenda. Information in Decision Making.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 1.</w:t>
            </w:r>
            <w:r w:rsidRPr="009F1E0B">
              <w:rPr>
                <w:b/>
                <w:spacing w:val="2"/>
                <w:sz w:val="20"/>
                <w:szCs w:val="20"/>
              </w:rPr>
              <w:t xml:space="preserve"> </w:t>
            </w:r>
            <w:r w:rsidR="001B40F8" w:rsidRPr="009F1E0B">
              <w:rPr>
                <w:b/>
                <w:spacing w:val="2"/>
                <w:sz w:val="20"/>
                <w:szCs w:val="20"/>
              </w:rPr>
              <w:t xml:space="preserve">L 1. </w:t>
            </w:r>
            <w:r w:rsidR="001B40F8" w:rsidRPr="009F1E0B">
              <w:rPr>
                <w:spacing w:val="2"/>
                <w:sz w:val="20"/>
                <w:szCs w:val="20"/>
              </w:rPr>
              <w:t>Concepts of management and marketing.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1.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="001B40F8" w:rsidRPr="009F1E0B">
              <w:rPr>
                <w:spacing w:val="-2"/>
                <w:sz w:val="20"/>
                <w:szCs w:val="20"/>
              </w:rPr>
              <w:t>Concepts of management and marketing in media theory.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2.</w:t>
            </w:r>
            <w:r w:rsidRPr="009F1E0B">
              <w:rPr>
                <w:b/>
                <w:spacing w:val="51"/>
                <w:sz w:val="20"/>
                <w:szCs w:val="20"/>
              </w:rPr>
              <w:t xml:space="preserve"> </w:t>
            </w:r>
            <w:r w:rsidR="001B40F8" w:rsidRPr="009F1E0B">
              <w:rPr>
                <w:sz w:val="20"/>
                <w:szCs w:val="20"/>
              </w:rPr>
              <w:t>Basic concepts of production. Information as a "commodity".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2.</w:t>
            </w:r>
            <w:r w:rsidRPr="009F1E0B">
              <w:rPr>
                <w:b/>
                <w:spacing w:val="49"/>
                <w:sz w:val="20"/>
                <w:szCs w:val="20"/>
              </w:rPr>
              <w:t xml:space="preserve"> </w:t>
            </w:r>
            <w:r w:rsidR="001B40F8" w:rsidRPr="009F1E0B">
              <w:rPr>
                <w:sz w:val="20"/>
                <w:szCs w:val="20"/>
              </w:rPr>
              <w:t>Information as a commodity. Pros and cons of the concept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3.</w:t>
            </w:r>
            <w:r w:rsidRPr="009F1E0B">
              <w:rPr>
                <w:b/>
                <w:spacing w:val="3"/>
                <w:sz w:val="20"/>
                <w:szCs w:val="20"/>
              </w:rPr>
              <w:t xml:space="preserve"> </w:t>
            </w:r>
            <w:r w:rsidR="001B40F8" w:rsidRPr="009F1E0B">
              <w:rPr>
                <w:spacing w:val="3"/>
                <w:sz w:val="20"/>
                <w:szCs w:val="20"/>
              </w:rPr>
              <w:t>"Consumer niche" of the media.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3.</w:t>
            </w:r>
            <w:r w:rsidRPr="009F1E0B">
              <w:rPr>
                <w:b/>
                <w:spacing w:val="4"/>
                <w:sz w:val="20"/>
                <w:szCs w:val="20"/>
              </w:rPr>
              <w:t xml:space="preserve"> </w:t>
            </w:r>
            <w:r w:rsidR="001B40F8" w:rsidRPr="009F1E0B">
              <w:rPr>
                <w:spacing w:val="4"/>
                <w:sz w:val="20"/>
                <w:szCs w:val="20"/>
              </w:rPr>
              <w:t>Why haven't newspapers, theatre and cinema "died out"?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26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</w:t>
            </w:r>
          </w:p>
        </w:tc>
      </w:tr>
      <w:tr w:rsidR="00CF44CA" w:rsidRPr="009F1E0B" w:rsidTr="0066139E">
        <w:trPr>
          <w:gridAfter w:val="1"/>
          <w:wAfter w:w="13" w:type="dxa"/>
          <w:trHeight w:val="494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1B40F8" w:rsidRPr="009F1E0B" w:rsidRDefault="001B40F8" w:rsidP="001B40F8">
            <w:pPr>
              <w:pStyle w:val="TableParagraph"/>
              <w:rPr>
                <w:spacing w:val="-6"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</w:t>
            </w:r>
            <w:r w:rsidR="00D02C62" w:rsidRPr="009F1E0B">
              <w:rPr>
                <w:b/>
                <w:sz w:val="20"/>
                <w:szCs w:val="20"/>
              </w:rPr>
              <w:t>W</w:t>
            </w:r>
            <w:r w:rsidRPr="009F1E0B">
              <w:rPr>
                <w:b/>
                <w:sz w:val="20"/>
                <w:szCs w:val="20"/>
              </w:rPr>
              <w:t>ST</w:t>
            </w:r>
            <w:r w:rsidR="00D02C62"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="00D02C62" w:rsidRPr="009F1E0B">
              <w:rPr>
                <w:b/>
                <w:sz w:val="20"/>
                <w:szCs w:val="20"/>
              </w:rPr>
              <w:t>1.</w:t>
            </w:r>
            <w:r w:rsidR="00D02C62" w:rsidRPr="009F1E0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pacing w:val="-6"/>
                <w:sz w:val="20"/>
                <w:szCs w:val="20"/>
              </w:rPr>
              <w:t>Consultation on the implementation of the IWS.</w:t>
            </w:r>
          </w:p>
          <w:p w:rsidR="00CF44CA" w:rsidRPr="009F1E0B" w:rsidRDefault="001B40F8" w:rsidP="001B40F8">
            <w:pPr>
              <w:pStyle w:val="TableParagraph"/>
              <w:rPr>
                <w:b/>
                <w:sz w:val="20"/>
                <w:szCs w:val="20"/>
              </w:rPr>
            </w:pPr>
            <w:r w:rsidRPr="009F1E0B">
              <w:rPr>
                <w:spacing w:val="-6"/>
                <w:sz w:val="20"/>
                <w:szCs w:val="20"/>
              </w:rPr>
              <w:t>Determine the "consumer niche" of your own media project.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26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15</w:t>
            </w:r>
          </w:p>
        </w:tc>
      </w:tr>
      <w:tr w:rsidR="009F1E0B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9F1E0B" w:rsidRPr="009F1E0B" w:rsidRDefault="009F1E0B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95" w:type="dxa"/>
            <w:gridSpan w:val="6"/>
          </w:tcPr>
          <w:p w:rsidR="009F1E0B" w:rsidRPr="009F1E0B" w:rsidRDefault="009F1E0B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 4.</w:t>
            </w:r>
            <w:r w:rsidRPr="009F1E0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F1E0B">
              <w:rPr>
                <w:spacing w:val="3"/>
                <w:sz w:val="20"/>
                <w:szCs w:val="20"/>
              </w:rPr>
              <w:t>Unique Selling Proposition [(USP)</w:t>
            </w:r>
            <w:r w:rsidRPr="009F1E0B">
              <w:rPr>
                <w:sz w:val="20"/>
                <w:szCs w:val="20"/>
                <w:lang w:val="kk-KZ"/>
              </w:rPr>
              <w:t xml:space="preserve"> Unique Selling Point; USP</w:t>
            </w:r>
            <w:r w:rsidRPr="009F1E0B">
              <w:rPr>
                <w:sz w:val="20"/>
                <w:szCs w:val="20"/>
              </w:rPr>
              <w:t>]</w:t>
            </w:r>
            <w:r w:rsidRPr="009F1E0B">
              <w:rPr>
                <w:spacing w:val="3"/>
                <w:sz w:val="20"/>
                <w:szCs w:val="20"/>
              </w:rPr>
              <w:t>, Rosser Reeves.</w:t>
            </w:r>
          </w:p>
        </w:tc>
        <w:tc>
          <w:tcPr>
            <w:tcW w:w="927" w:type="dxa"/>
          </w:tcPr>
          <w:p w:rsidR="009F1E0B" w:rsidRPr="009F1E0B" w:rsidRDefault="009F1E0B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9F1E0B" w:rsidRPr="009F1E0B" w:rsidRDefault="009F1E0B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9F1E0B" w:rsidRPr="009F1E0B" w:rsidTr="008D268A">
        <w:trPr>
          <w:gridAfter w:val="1"/>
          <w:wAfter w:w="13" w:type="dxa"/>
          <w:trHeight w:val="230"/>
        </w:trPr>
        <w:tc>
          <w:tcPr>
            <w:tcW w:w="869" w:type="dxa"/>
            <w:vMerge/>
          </w:tcPr>
          <w:p w:rsidR="009F1E0B" w:rsidRPr="009F1E0B" w:rsidRDefault="009F1E0B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9F1E0B" w:rsidRPr="009F1E0B" w:rsidRDefault="009F1E0B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 4.</w:t>
            </w:r>
            <w:r w:rsidRPr="009F1E0B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9F1E0B">
              <w:rPr>
                <w:spacing w:val="14"/>
                <w:sz w:val="20"/>
                <w:szCs w:val="20"/>
              </w:rPr>
              <w:t>USP of the media project.</w:t>
            </w:r>
          </w:p>
        </w:tc>
        <w:tc>
          <w:tcPr>
            <w:tcW w:w="927" w:type="dxa"/>
          </w:tcPr>
          <w:p w:rsidR="009F1E0B" w:rsidRPr="009F1E0B" w:rsidRDefault="009F1E0B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9F1E0B" w:rsidRPr="009F1E0B" w:rsidRDefault="009F1E0B">
            <w:pPr>
              <w:pStyle w:val="TableParagraph"/>
              <w:ind w:left="26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</w:t>
            </w:r>
          </w:p>
        </w:tc>
      </w:tr>
      <w:tr w:rsidR="009F1E0B" w:rsidRPr="009F1E0B" w:rsidTr="008D268A">
        <w:trPr>
          <w:gridAfter w:val="1"/>
          <w:wAfter w:w="13" w:type="dxa"/>
          <w:trHeight w:val="230"/>
        </w:trPr>
        <w:tc>
          <w:tcPr>
            <w:tcW w:w="869" w:type="dxa"/>
            <w:vMerge/>
          </w:tcPr>
          <w:p w:rsidR="009F1E0B" w:rsidRPr="009F1E0B" w:rsidRDefault="009F1E0B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9F1E0B" w:rsidRPr="009F1E0B" w:rsidRDefault="009F1E0B" w:rsidP="00E55C33">
            <w:pPr>
              <w:pStyle w:val="TableParagraph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IWST 2. </w:t>
            </w:r>
            <w:r w:rsidRPr="009F1E0B">
              <w:rPr>
                <w:sz w:val="20"/>
                <w:szCs w:val="20"/>
              </w:rPr>
              <w:t>Determine the USP of your own media project.</w:t>
            </w:r>
          </w:p>
        </w:tc>
        <w:tc>
          <w:tcPr>
            <w:tcW w:w="927" w:type="dxa"/>
          </w:tcPr>
          <w:p w:rsidR="009F1E0B" w:rsidRPr="009F1E0B" w:rsidRDefault="009F1E0B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9F1E0B" w:rsidRPr="009F1E0B" w:rsidRDefault="009F1E0B">
            <w:pPr>
              <w:pStyle w:val="TableParagraph"/>
              <w:ind w:left="265"/>
              <w:rPr>
                <w:sz w:val="20"/>
                <w:szCs w:val="20"/>
              </w:rPr>
            </w:pP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</w:t>
            </w:r>
            <w:r w:rsidRPr="009F1E0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5.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="00E55C33" w:rsidRPr="009F1E0B">
              <w:rPr>
                <w:spacing w:val="-1"/>
                <w:sz w:val="20"/>
                <w:szCs w:val="20"/>
              </w:rPr>
              <w:t>Marketing research of the media market. Target audience and target market.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1B40F8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5.</w:t>
            </w:r>
            <w:r w:rsidRPr="009F1E0B">
              <w:rPr>
                <w:b/>
                <w:spacing w:val="3"/>
                <w:sz w:val="20"/>
                <w:szCs w:val="20"/>
              </w:rPr>
              <w:t xml:space="preserve"> </w:t>
            </w:r>
            <w:r w:rsidR="00E55C33" w:rsidRPr="009F1E0B">
              <w:rPr>
                <w:spacing w:val="3"/>
                <w:sz w:val="20"/>
                <w:szCs w:val="20"/>
              </w:rPr>
              <w:t>Sociology and Marketing.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 w:rsidTr="0066139E">
        <w:trPr>
          <w:gridAfter w:val="1"/>
          <w:wAfter w:w="13" w:type="dxa"/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E55C33" w:rsidP="001B40F8">
            <w:pPr>
              <w:pStyle w:val="TableParagraph"/>
              <w:spacing w:line="232" w:lineRule="exact"/>
              <w:ind w:right="1172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ISW 1</w:t>
            </w:r>
            <w:r w:rsidR="00D02C62" w:rsidRPr="009F1E0B">
              <w:rPr>
                <w:b/>
                <w:sz w:val="20"/>
                <w:szCs w:val="20"/>
              </w:rPr>
              <w:t>.</w:t>
            </w:r>
            <w:r w:rsidR="00D02C62" w:rsidRPr="009F1E0B">
              <w:rPr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Conduct a sociological study. Determine the potential audience of the media project.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spacing w:line="225" w:lineRule="exact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spacing w:line="225" w:lineRule="exact"/>
              <w:ind w:left="26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15</w:t>
            </w:r>
          </w:p>
        </w:tc>
      </w:tr>
      <w:tr w:rsidR="00CF44CA" w:rsidRPr="009F1E0B" w:rsidTr="0066139E">
        <w:trPr>
          <w:gridAfter w:val="1"/>
          <w:wAfter w:w="13" w:type="dxa"/>
          <w:trHeight w:val="227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27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95" w:type="dxa"/>
            <w:gridSpan w:val="6"/>
          </w:tcPr>
          <w:p w:rsidR="00CF44CA" w:rsidRPr="009F1E0B" w:rsidRDefault="00E55C33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L 6. </w:t>
            </w:r>
            <w:r w:rsidRPr="009F1E0B">
              <w:rPr>
                <w:sz w:val="20"/>
                <w:szCs w:val="20"/>
              </w:rPr>
              <w:t>Pilot media project, purpose and development rules.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spacing w:line="207" w:lineRule="exact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spacing w:line="207" w:lineRule="exact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225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E55C33">
            <w:pPr>
              <w:pStyle w:val="TableParagraph"/>
              <w:spacing w:line="205" w:lineRule="exact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PC 6. </w:t>
            </w:r>
            <w:r w:rsidRPr="009F1E0B">
              <w:rPr>
                <w:sz w:val="20"/>
                <w:szCs w:val="20"/>
              </w:rPr>
              <w:t>Mission, purpose and objectives of the project.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spacing w:line="205" w:lineRule="exact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spacing w:line="205" w:lineRule="exact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E55C33" w:rsidP="00E55C3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9F1E0B">
              <w:rPr>
                <w:b/>
                <w:sz w:val="20"/>
                <w:szCs w:val="20"/>
                <w:lang w:val="kk-KZ"/>
              </w:rPr>
              <w:t>S</w:t>
            </w:r>
            <w:r w:rsidRPr="009F1E0B">
              <w:rPr>
                <w:b/>
                <w:sz w:val="20"/>
                <w:szCs w:val="20"/>
              </w:rPr>
              <w:t xml:space="preserve">IWT </w:t>
            </w:r>
            <w:r w:rsidRPr="009F1E0B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F1E0B">
              <w:rPr>
                <w:sz w:val="20"/>
                <w:szCs w:val="20"/>
                <w:lang w:val="kk-KZ"/>
              </w:rPr>
              <w:t>Draw up the mission, goal and objectives of the media project.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26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15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95" w:type="dxa"/>
            <w:gridSpan w:val="6"/>
          </w:tcPr>
          <w:p w:rsidR="00CF44CA" w:rsidRPr="009F1E0B" w:rsidRDefault="00E55C33" w:rsidP="00076BF1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L.7</w:t>
            </w:r>
            <w:r w:rsidRPr="009F1E0B">
              <w:rPr>
                <w:sz w:val="20"/>
                <w:szCs w:val="20"/>
              </w:rPr>
              <w:t>. Business plan of a media project. Purpose and rules of development.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E55C33" w:rsidP="00401762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PC 7. Business plan structure.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spacing w:line="225" w:lineRule="exact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spacing w:line="225" w:lineRule="exact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9791" w:type="dxa"/>
            <w:gridSpan w:val="8"/>
          </w:tcPr>
          <w:p w:rsidR="00CF44CA" w:rsidRPr="009F1E0B" w:rsidRDefault="00D02C62" w:rsidP="00E55C33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Midterm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control</w:t>
            </w:r>
            <w:r w:rsidR="0066139E" w:rsidRPr="009F1E0B"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265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10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9791" w:type="dxa"/>
            <w:gridSpan w:val="8"/>
          </w:tcPr>
          <w:p w:rsidR="00CF44CA" w:rsidRPr="009F1E0B" w:rsidRDefault="00D02C62" w:rsidP="00E55C33">
            <w:pPr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Module 2</w:t>
            </w:r>
            <w:r w:rsidR="00E55C33" w:rsidRPr="009F1E0B">
              <w:rPr>
                <w:b/>
                <w:sz w:val="20"/>
                <w:szCs w:val="20"/>
              </w:rPr>
              <w:t>. Planning and controlling of media projects.</w:t>
            </w:r>
          </w:p>
        </w:tc>
        <w:tc>
          <w:tcPr>
            <w:tcW w:w="715" w:type="dxa"/>
            <w:gridSpan w:val="2"/>
          </w:tcPr>
          <w:p w:rsidR="00CF44CA" w:rsidRPr="009F1E0B" w:rsidRDefault="00CF44C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8.</w:t>
            </w:r>
            <w:r w:rsidRPr="009F1E0B">
              <w:rPr>
                <w:b/>
                <w:spacing w:val="3"/>
                <w:sz w:val="20"/>
                <w:szCs w:val="20"/>
              </w:rPr>
              <w:t xml:space="preserve"> </w:t>
            </w:r>
            <w:r w:rsidR="0066139E" w:rsidRPr="009F1E0B">
              <w:rPr>
                <w:spacing w:val="3"/>
                <w:sz w:val="20"/>
                <w:szCs w:val="20"/>
              </w:rPr>
              <w:t>Legislation on the media and media project. Organizational and legal forms of media business entities.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8.</w:t>
            </w:r>
            <w:r w:rsidRPr="009F1E0B">
              <w:rPr>
                <w:b/>
                <w:spacing w:val="3"/>
                <w:sz w:val="20"/>
                <w:szCs w:val="20"/>
              </w:rPr>
              <w:t xml:space="preserve"> </w:t>
            </w:r>
            <w:r w:rsidR="0066139E" w:rsidRPr="009F1E0B">
              <w:rPr>
                <w:spacing w:val="3"/>
                <w:sz w:val="20"/>
                <w:szCs w:val="20"/>
              </w:rPr>
              <w:t>Legislation of the Republic of Kazakhstan in the field of media and advertising.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spacing w:line="225" w:lineRule="exact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spacing w:line="225" w:lineRule="exact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66139E" w:rsidRPr="009F1E0B" w:rsidRDefault="00D02C62" w:rsidP="0066139E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IW</w:t>
            </w:r>
            <w:r w:rsidR="0066139E" w:rsidRPr="009F1E0B">
              <w:rPr>
                <w:b/>
                <w:sz w:val="20"/>
                <w:szCs w:val="20"/>
              </w:rPr>
              <w:t>ST</w:t>
            </w:r>
            <w:r w:rsidRPr="009F1E0B">
              <w:rPr>
                <w:b/>
                <w:sz w:val="20"/>
                <w:szCs w:val="20"/>
              </w:rPr>
              <w:t xml:space="preserve"> 4. </w:t>
            </w:r>
            <w:r w:rsidR="0066139E" w:rsidRPr="009F1E0B">
              <w:rPr>
                <w:sz w:val="20"/>
                <w:szCs w:val="20"/>
              </w:rPr>
              <w:t>Consultation on the implementation of SIW.</w:t>
            </w:r>
          </w:p>
          <w:p w:rsidR="00CF44CA" w:rsidRPr="009F1E0B" w:rsidRDefault="0066139E" w:rsidP="0066139E">
            <w:pPr>
              <w:pStyle w:val="TableParagraph"/>
              <w:rPr>
                <w:b/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Determination of the legal form of the media project.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26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9.</w:t>
            </w:r>
            <w:r w:rsidRPr="009F1E0B">
              <w:rPr>
                <w:b/>
                <w:spacing w:val="3"/>
                <w:sz w:val="20"/>
                <w:szCs w:val="20"/>
              </w:rPr>
              <w:t xml:space="preserve"> </w:t>
            </w:r>
            <w:r w:rsidR="0066139E" w:rsidRPr="009F1E0B">
              <w:rPr>
                <w:spacing w:val="3"/>
                <w:sz w:val="20"/>
                <w:szCs w:val="20"/>
              </w:rPr>
              <w:t xml:space="preserve">Attracting financial resources for the implementation of a media project. Franchise and foreign capital. Fundraising and </w:t>
            </w:r>
            <w:proofErr w:type="spellStart"/>
            <w:r w:rsidR="0066139E" w:rsidRPr="009F1E0B">
              <w:rPr>
                <w:spacing w:val="3"/>
                <w:sz w:val="20"/>
                <w:szCs w:val="20"/>
              </w:rPr>
              <w:t>crowdfunding</w:t>
            </w:r>
            <w:proofErr w:type="spellEnd"/>
            <w:r w:rsidR="0066139E" w:rsidRPr="009F1E0B">
              <w:rPr>
                <w:spacing w:val="3"/>
                <w:sz w:val="20"/>
                <w:szCs w:val="20"/>
              </w:rPr>
              <w:t>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9.</w:t>
            </w:r>
            <w:r w:rsidRPr="009F1E0B">
              <w:rPr>
                <w:b/>
                <w:spacing w:val="3"/>
                <w:sz w:val="20"/>
                <w:szCs w:val="20"/>
              </w:rPr>
              <w:t xml:space="preserve"> </w:t>
            </w:r>
            <w:r w:rsidR="0066139E" w:rsidRPr="009F1E0B">
              <w:rPr>
                <w:spacing w:val="3"/>
                <w:sz w:val="20"/>
                <w:szCs w:val="20"/>
              </w:rPr>
              <w:t>Project break-even point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spacing w:line="211" w:lineRule="exact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CF44CA" w:rsidRPr="009F1E0B" w:rsidRDefault="00D02C62">
            <w:pPr>
              <w:pStyle w:val="TableParagraph"/>
              <w:spacing w:line="211" w:lineRule="exact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66139E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tcBorders>
              <w:top w:val="nil"/>
            </w:tcBorders>
          </w:tcPr>
          <w:p w:rsidR="0066139E" w:rsidRPr="009F1E0B" w:rsidRDefault="0066139E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66139E" w:rsidRPr="009F1E0B" w:rsidRDefault="0066139E" w:rsidP="0066139E">
            <w:pPr>
              <w:pStyle w:val="TableParagraph"/>
              <w:spacing w:line="211" w:lineRule="exact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SIWT 5. </w:t>
            </w:r>
            <w:r w:rsidRPr="009F1E0B">
              <w:rPr>
                <w:sz w:val="20"/>
                <w:szCs w:val="20"/>
              </w:rPr>
              <w:t>Drawing up a plan for attracting resources for the project.</w:t>
            </w:r>
          </w:p>
        </w:tc>
        <w:tc>
          <w:tcPr>
            <w:tcW w:w="927" w:type="dxa"/>
          </w:tcPr>
          <w:p w:rsidR="0066139E" w:rsidRPr="009F1E0B" w:rsidRDefault="0066139E">
            <w:pPr>
              <w:pStyle w:val="TableParagraph"/>
              <w:spacing w:line="211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66139E" w:rsidRPr="009F1E0B" w:rsidRDefault="0066139E">
            <w:pPr>
              <w:pStyle w:val="TableParagraph"/>
              <w:spacing w:line="211" w:lineRule="exact"/>
              <w:ind w:left="313"/>
              <w:rPr>
                <w:sz w:val="20"/>
                <w:szCs w:val="20"/>
              </w:rPr>
            </w:pPr>
          </w:p>
        </w:tc>
      </w:tr>
      <w:tr w:rsidR="009F1E0B" w:rsidRPr="009F1E0B" w:rsidTr="0066139E">
        <w:trPr>
          <w:gridAfter w:val="1"/>
          <w:wAfter w:w="13" w:type="dxa"/>
          <w:trHeight w:val="230"/>
        </w:trPr>
        <w:tc>
          <w:tcPr>
            <w:tcW w:w="869" w:type="dxa"/>
            <w:vMerge w:val="restart"/>
          </w:tcPr>
          <w:p w:rsidR="009F1E0B" w:rsidRPr="009F1E0B" w:rsidRDefault="009F1E0B">
            <w:pPr>
              <w:pStyle w:val="TableParagraph"/>
              <w:spacing w:line="240" w:lineRule="auto"/>
              <w:ind w:left="316" w:right="297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95" w:type="dxa"/>
            <w:gridSpan w:val="6"/>
          </w:tcPr>
          <w:p w:rsidR="009F1E0B" w:rsidRPr="009F1E0B" w:rsidRDefault="009F1E0B" w:rsidP="0066139E">
            <w:pPr>
              <w:pStyle w:val="TableParagraph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10.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pacing w:val="1"/>
                <w:sz w:val="20"/>
                <w:szCs w:val="20"/>
              </w:rPr>
              <w:t>Pricing policy of the media project. Cost calculation. Competition.</w:t>
            </w:r>
          </w:p>
        </w:tc>
        <w:tc>
          <w:tcPr>
            <w:tcW w:w="927" w:type="dxa"/>
          </w:tcPr>
          <w:p w:rsidR="009F1E0B" w:rsidRPr="009F1E0B" w:rsidRDefault="009F1E0B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9F1E0B" w:rsidRPr="009F1E0B" w:rsidRDefault="009F1E0B">
            <w:pPr>
              <w:pStyle w:val="TableParagraph"/>
              <w:ind w:left="313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9F1E0B" w:rsidRPr="009F1E0B" w:rsidTr="00FB53DE">
        <w:trPr>
          <w:gridAfter w:val="1"/>
          <w:wAfter w:w="13" w:type="dxa"/>
          <w:trHeight w:val="302"/>
        </w:trPr>
        <w:tc>
          <w:tcPr>
            <w:tcW w:w="869" w:type="dxa"/>
            <w:vMerge/>
          </w:tcPr>
          <w:p w:rsidR="009F1E0B" w:rsidRPr="009F1E0B" w:rsidRDefault="009F1E0B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9F1E0B" w:rsidRPr="009F1E0B" w:rsidRDefault="009F1E0B" w:rsidP="0066139E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 10.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pacing w:val="1"/>
                <w:sz w:val="20"/>
                <w:szCs w:val="20"/>
              </w:rPr>
              <w:t>Outsourcing in a media enterprise.</w:t>
            </w:r>
          </w:p>
        </w:tc>
        <w:tc>
          <w:tcPr>
            <w:tcW w:w="927" w:type="dxa"/>
          </w:tcPr>
          <w:p w:rsidR="009F1E0B" w:rsidRPr="009F1E0B" w:rsidRDefault="009F1E0B">
            <w:pPr>
              <w:pStyle w:val="TableParagraph"/>
              <w:spacing w:line="225" w:lineRule="exact"/>
              <w:ind w:lef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9F1E0B" w:rsidRPr="009F1E0B" w:rsidRDefault="009F1E0B">
            <w:pPr>
              <w:pStyle w:val="TableParagraph"/>
              <w:spacing w:line="225" w:lineRule="exact"/>
              <w:ind w:left="265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</w:t>
            </w:r>
          </w:p>
        </w:tc>
      </w:tr>
      <w:tr w:rsidR="009F1E0B" w:rsidRPr="009F1E0B" w:rsidTr="0066139E">
        <w:trPr>
          <w:trHeight w:val="265"/>
        </w:trPr>
        <w:tc>
          <w:tcPr>
            <w:tcW w:w="869" w:type="dxa"/>
            <w:vMerge/>
          </w:tcPr>
          <w:p w:rsidR="009F1E0B" w:rsidRPr="009F1E0B" w:rsidRDefault="009F1E0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9F1E0B" w:rsidRPr="009F1E0B" w:rsidRDefault="009F1E0B" w:rsidP="0066139E">
            <w:pPr>
              <w:pStyle w:val="TableParagraph"/>
              <w:spacing w:line="230" w:lineRule="exact"/>
              <w:ind w:left="109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ISW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2. </w:t>
            </w:r>
            <w:r w:rsidRPr="009F1E0B">
              <w:rPr>
                <w:spacing w:val="-2"/>
                <w:sz w:val="20"/>
                <w:szCs w:val="20"/>
              </w:rPr>
              <w:t>Calculation of the cost of your own media project.</w:t>
            </w:r>
          </w:p>
        </w:tc>
        <w:tc>
          <w:tcPr>
            <w:tcW w:w="927" w:type="dxa"/>
          </w:tcPr>
          <w:p w:rsidR="009F1E0B" w:rsidRPr="009F1E0B" w:rsidRDefault="009F1E0B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9F1E0B" w:rsidRPr="009F1E0B" w:rsidRDefault="009F1E0B">
            <w:pPr>
              <w:pStyle w:val="TableParagraph"/>
              <w:spacing w:line="225" w:lineRule="exact"/>
              <w:ind w:left="191" w:right="18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</w:t>
            </w:r>
          </w:p>
        </w:tc>
      </w:tr>
      <w:tr w:rsidR="00CF44CA" w:rsidRPr="009F1E0B" w:rsidTr="0066139E">
        <w:trPr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316" w:right="302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 11.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="0066139E" w:rsidRPr="009F1E0B">
              <w:rPr>
                <w:spacing w:val="-2"/>
                <w:sz w:val="20"/>
                <w:szCs w:val="20"/>
              </w:rPr>
              <w:t>Media project budget. Income and expenditure part of the budget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trHeight w:val="187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spacing w:before="168" w:line="219" w:lineRule="exact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11.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="0066139E" w:rsidRPr="009F1E0B">
              <w:rPr>
                <w:spacing w:val="-1"/>
                <w:sz w:val="20"/>
                <w:szCs w:val="20"/>
              </w:rPr>
              <w:t>Taxes in the activities of a media enterprise.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spacing w:line="225" w:lineRule="exact"/>
              <w:ind w:left="191" w:right="18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</w:t>
            </w:r>
          </w:p>
        </w:tc>
      </w:tr>
      <w:tr w:rsidR="0066139E" w:rsidRPr="009F1E0B" w:rsidTr="0066139E">
        <w:trPr>
          <w:trHeight w:val="187"/>
        </w:trPr>
        <w:tc>
          <w:tcPr>
            <w:tcW w:w="869" w:type="dxa"/>
            <w:tcBorders>
              <w:top w:val="nil"/>
            </w:tcBorders>
          </w:tcPr>
          <w:p w:rsidR="0066139E" w:rsidRPr="009F1E0B" w:rsidRDefault="0066139E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66139E" w:rsidRPr="009F1E0B" w:rsidRDefault="0066139E" w:rsidP="0066139E">
            <w:pPr>
              <w:pStyle w:val="TableParagraph"/>
              <w:spacing w:before="168" w:line="219" w:lineRule="exact"/>
              <w:ind w:left="109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SIWT 6. </w:t>
            </w:r>
            <w:r w:rsidRPr="009F1E0B">
              <w:rPr>
                <w:sz w:val="20"/>
                <w:szCs w:val="20"/>
              </w:rPr>
              <w:t>Budgeting for a media project.</w:t>
            </w:r>
          </w:p>
        </w:tc>
        <w:tc>
          <w:tcPr>
            <w:tcW w:w="927" w:type="dxa"/>
          </w:tcPr>
          <w:p w:rsidR="0066139E" w:rsidRPr="009F1E0B" w:rsidRDefault="0066139E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66139E" w:rsidRPr="009F1E0B" w:rsidRDefault="0066139E">
            <w:pPr>
              <w:pStyle w:val="TableParagraph"/>
              <w:spacing w:line="225" w:lineRule="exact"/>
              <w:ind w:left="191" w:right="180"/>
              <w:jc w:val="center"/>
              <w:rPr>
                <w:sz w:val="20"/>
                <w:szCs w:val="20"/>
              </w:rPr>
            </w:pPr>
          </w:p>
        </w:tc>
      </w:tr>
      <w:tr w:rsidR="00CF44CA" w:rsidRPr="009F1E0B" w:rsidTr="0066139E">
        <w:trPr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316" w:right="302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L12.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="0066139E" w:rsidRPr="009F1E0B">
              <w:rPr>
                <w:spacing w:val="-1"/>
                <w:sz w:val="20"/>
                <w:szCs w:val="20"/>
              </w:rPr>
              <w:t>Planning and controlling in a media project. Accounting and logistics.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12.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="0066139E" w:rsidRPr="009F1E0B">
              <w:rPr>
                <w:spacing w:val="1"/>
                <w:sz w:val="20"/>
                <w:szCs w:val="20"/>
              </w:rPr>
              <w:t>Time Management in the Media.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66139E" w:rsidRPr="009F1E0B" w:rsidTr="0066139E">
        <w:trPr>
          <w:trHeight w:val="230"/>
        </w:trPr>
        <w:tc>
          <w:tcPr>
            <w:tcW w:w="869" w:type="dxa"/>
            <w:vMerge w:val="restart"/>
          </w:tcPr>
          <w:p w:rsidR="0066139E" w:rsidRPr="009F1E0B" w:rsidRDefault="0066139E">
            <w:pPr>
              <w:pStyle w:val="TableParagraph"/>
              <w:spacing w:before="1" w:line="240" w:lineRule="auto"/>
              <w:ind w:left="316" w:right="302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95" w:type="dxa"/>
            <w:gridSpan w:val="6"/>
          </w:tcPr>
          <w:p w:rsidR="0066139E" w:rsidRPr="009F1E0B" w:rsidRDefault="0066139E" w:rsidP="0066139E">
            <w:pPr>
              <w:pStyle w:val="TableParagraph"/>
              <w:spacing w:line="211" w:lineRule="exact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13.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pacing w:val="1"/>
                <w:sz w:val="20"/>
                <w:szCs w:val="20"/>
              </w:rPr>
              <w:t>Promotion of media publication. Sales stimulation.</w:t>
            </w:r>
          </w:p>
        </w:tc>
        <w:tc>
          <w:tcPr>
            <w:tcW w:w="927" w:type="dxa"/>
          </w:tcPr>
          <w:p w:rsidR="0066139E" w:rsidRPr="009F1E0B" w:rsidRDefault="0066139E">
            <w:pPr>
              <w:pStyle w:val="TableParagraph"/>
              <w:spacing w:line="211" w:lineRule="exact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3"/>
          </w:tcPr>
          <w:p w:rsidR="0066139E" w:rsidRPr="009F1E0B" w:rsidRDefault="0066139E">
            <w:pPr>
              <w:pStyle w:val="TableParagraph"/>
              <w:spacing w:line="211" w:lineRule="exact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66139E" w:rsidRPr="009F1E0B" w:rsidTr="008E7380">
        <w:trPr>
          <w:trHeight w:val="230"/>
        </w:trPr>
        <w:tc>
          <w:tcPr>
            <w:tcW w:w="869" w:type="dxa"/>
            <w:vMerge/>
          </w:tcPr>
          <w:p w:rsidR="0066139E" w:rsidRPr="009F1E0B" w:rsidRDefault="0066139E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66139E" w:rsidRPr="009F1E0B" w:rsidRDefault="0066139E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 xml:space="preserve">13. </w:t>
            </w:r>
            <w:r w:rsidRPr="009F1E0B">
              <w:rPr>
                <w:sz w:val="20"/>
                <w:szCs w:val="20"/>
              </w:rPr>
              <w:t>Sale of the edition.</w:t>
            </w:r>
          </w:p>
        </w:tc>
        <w:tc>
          <w:tcPr>
            <w:tcW w:w="927" w:type="dxa"/>
          </w:tcPr>
          <w:p w:rsidR="0066139E" w:rsidRPr="009F1E0B" w:rsidRDefault="0066139E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66139E" w:rsidRPr="009F1E0B" w:rsidRDefault="0066139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66139E" w:rsidRPr="009F1E0B" w:rsidTr="008E7380">
        <w:trPr>
          <w:trHeight w:val="230"/>
        </w:trPr>
        <w:tc>
          <w:tcPr>
            <w:tcW w:w="869" w:type="dxa"/>
            <w:vMerge/>
          </w:tcPr>
          <w:p w:rsidR="0066139E" w:rsidRPr="009F1E0B" w:rsidRDefault="0066139E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66139E" w:rsidRPr="009F1E0B" w:rsidRDefault="0066139E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SIWT 7</w:t>
            </w:r>
            <w:r w:rsidRPr="009F1E0B">
              <w:rPr>
                <w:sz w:val="20"/>
                <w:szCs w:val="20"/>
              </w:rPr>
              <w:t>. Consultation on the implementation of SIW 3.</w:t>
            </w:r>
          </w:p>
          <w:p w:rsidR="0066139E" w:rsidRPr="009F1E0B" w:rsidRDefault="0066139E" w:rsidP="0066139E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Development of a plan for promoting a media project.</w:t>
            </w:r>
          </w:p>
        </w:tc>
        <w:tc>
          <w:tcPr>
            <w:tcW w:w="927" w:type="dxa"/>
          </w:tcPr>
          <w:p w:rsidR="0066139E" w:rsidRPr="009F1E0B" w:rsidRDefault="0066139E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66139E" w:rsidRPr="009F1E0B" w:rsidRDefault="0066139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</w:tc>
      </w:tr>
      <w:tr w:rsidR="00CF44CA" w:rsidRPr="009F1E0B" w:rsidTr="0066139E">
        <w:trPr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316" w:right="302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 14.</w:t>
            </w:r>
            <w:r w:rsidRPr="009F1E0B">
              <w:rPr>
                <w:b/>
                <w:spacing w:val="2"/>
                <w:sz w:val="20"/>
                <w:szCs w:val="20"/>
              </w:rPr>
              <w:t xml:space="preserve"> </w:t>
            </w:r>
            <w:r w:rsidR="009F1E0B" w:rsidRPr="009F1E0B">
              <w:rPr>
                <w:spacing w:val="2"/>
                <w:sz w:val="20"/>
                <w:szCs w:val="20"/>
              </w:rPr>
              <w:t>Editorial management. Structure of the media editorial office.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PC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14.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="009F1E0B" w:rsidRPr="009F1E0B">
              <w:rPr>
                <w:spacing w:val="-1"/>
                <w:sz w:val="20"/>
                <w:szCs w:val="20"/>
              </w:rPr>
              <w:t>Ethics in the structure of media management.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 w:rsidTr="0066139E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9F1E0B" w:rsidP="009F1E0B">
            <w:pPr>
              <w:pStyle w:val="TableParagraph"/>
              <w:spacing w:line="230" w:lineRule="atLeast"/>
              <w:ind w:left="109" w:right="775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 xml:space="preserve">SIW 3. </w:t>
            </w:r>
            <w:r w:rsidRPr="009F1E0B">
              <w:rPr>
                <w:sz w:val="20"/>
                <w:szCs w:val="20"/>
              </w:rPr>
              <w:t>Development of the editorial structure of a media project.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spacing w:line="225" w:lineRule="exact"/>
              <w:ind w:left="191" w:right="18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10</w:t>
            </w:r>
          </w:p>
        </w:tc>
      </w:tr>
      <w:tr w:rsidR="00CF44CA" w:rsidRPr="009F1E0B" w:rsidTr="0066139E">
        <w:trPr>
          <w:trHeight w:val="230"/>
        </w:trPr>
        <w:tc>
          <w:tcPr>
            <w:tcW w:w="869" w:type="dxa"/>
            <w:vMerge w:val="restart"/>
          </w:tcPr>
          <w:p w:rsidR="00CF44CA" w:rsidRPr="009F1E0B" w:rsidRDefault="00D02C62">
            <w:pPr>
              <w:pStyle w:val="TableParagraph"/>
              <w:spacing w:line="240" w:lineRule="auto"/>
              <w:ind w:left="316" w:right="302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L 15.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="009F1E0B" w:rsidRPr="009F1E0B">
              <w:rPr>
                <w:spacing w:val="-2"/>
                <w:sz w:val="20"/>
                <w:szCs w:val="20"/>
              </w:rPr>
              <w:t>Management and marketing service in the structure of the media. PR in promoting a media project.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0</w:t>
            </w:r>
          </w:p>
        </w:tc>
      </w:tr>
      <w:tr w:rsidR="00CF44CA" w:rsidRPr="009F1E0B" w:rsidTr="0066139E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CF44CA" w:rsidRPr="009F1E0B" w:rsidRDefault="00CF44CA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6"/>
          </w:tcPr>
          <w:p w:rsidR="00CF44CA" w:rsidRPr="009F1E0B" w:rsidRDefault="00D02C62" w:rsidP="0066139E">
            <w:pPr>
              <w:pStyle w:val="TableParagraph"/>
              <w:ind w:left="109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PC 15.</w:t>
            </w:r>
            <w:r w:rsidR="009F1E0B" w:rsidRPr="009F1E0B">
              <w:rPr>
                <w:sz w:val="20"/>
                <w:szCs w:val="20"/>
              </w:rPr>
              <w:t xml:space="preserve"> Image of a media publication.</w:t>
            </w:r>
          </w:p>
        </w:tc>
        <w:tc>
          <w:tcPr>
            <w:tcW w:w="927" w:type="dxa"/>
          </w:tcPr>
          <w:p w:rsidR="00CF44CA" w:rsidRPr="009F1E0B" w:rsidRDefault="00D02C62">
            <w:pPr>
              <w:pStyle w:val="TableParagraph"/>
              <w:ind w:left="0" w:right="1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 w:rsidTr="0066139E">
        <w:trPr>
          <w:trHeight w:val="230"/>
        </w:trPr>
        <w:tc>
          <w:tcPr>
            <w:tcW w:w="9791" w:type="dxa"/>
            <w:gridSpan w:val="8"/>
          </w:tcPr>
          <w:p w:rsidR="00CF44CA" w:rsidRPr="009F1E0B" w:rsidRDefault="00D02C62" w:rsidP="0066139E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Midterm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control</w:t>
            </w:r>
            <w:r w:rsidRPr="009F1E0B">
              <w:rPr>
                <w:spacing w:val="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2.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191" w:right="180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10</w:t>
            </w:r>
          </w:p>
        </w:tc>
      </w:tr>
      <w:tr w:rsidR="00CF44CA" w:rsidRPr="009F1E0B" w:rsidTr="0066139E">
        <w:trPr>
          <w:trHeight w:val="230"/>
        </w:trPr>
        <w:tc>
          <w:tcPr>
            <w:tcW w:w="9791" w:type="dxa"/>
            <w:gridSpan w:val="8"/>
          </w:tcPr>
          <w:p w:rsidR="00CF44CA" w:rsidRPr="009F1E0B" w:rsidRDefault="00D02C6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Final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control</w:t>
            </w:r>
            <w:r w:rsidRPr="009F1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(exam)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196" w:right="180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100</w:t>
            </w:r>
          </w:p>
        </w:tc>
      </w:tr>
      <w:tr w:rsidR="00CF44CA" w:rsidRPr="009F1E0B" w:rsidTr="0066139E">
        <w:trPr>
          <w:trHeight w:val="230"/>
        </w:trPr>
        <w:tc>
          <w:tcPr>
            <w:tcW w:w="9791" w:type="dxa"/>
            <w:gridSpan w:val="8"/>
          </w:tcPr>
          <w:p w:rsidR="00CF44CA" w:rsidRPr="009F1E0B" w:rsidRDefault="00D02C6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TOTAL</w:t>
            </w:r>
            <w:r w:rsidRPr="009F1E0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for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728" w:type="dxa"/>
            <w:gridSpan w:val="3"/>
          </w:tcPr>
          <w:p w:rsidR="00CF44CA" w:rsidRPr="009F1E0B" w:rsidRDefault="00D02C62">
            <w:pPr>
              <w:pStyle w:val="TableParagraph"/>
              <w:ind w:left="196" w:right="180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100</w:t>
            </w:r>
          </w:p>
        </w:tc>
      </w:tr>
    </w:tbl>
    <w:p w:rsidR="00CF44CA" w:rsidRPr="009F1E0B" w:rsidRDefault="00CF44CA">
      <w:pPr>
        <w:rPr>
          <w:b/>
          <w:sz w:val="20"/>
          <w:szCs w:val="20"/>
        </w:rPr>
      </w:pPr>
    </w:p>
    <w:p w:rsidR="00CF44CA" w:rsidRPr="009F1E0B" w:rsidRDefault="00CF44CA">
      <w:pPr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8514"/>
        <w:gridCol w:w="1273"/>
      </w:tblGrid>
      <w:tr w:rsidR="00CF44CA" w:rsidRPr="009F1E0B">
        <w:trPr>
          <w:trHeight w:val="460"/>
        </w:trPr>
        <w:tc>
          <w:tcPr>
            <w:tcW w:w="706" w:type="dxa"/>
          </w:tcPr>
          <w:p w:rsidR="00CF44CA" w:rsidRPr="009F1E0B" w:rsidRDefault="00D02C62">
            <w:pPr>
              <w:pStyle w:val="TableParagraph"/>
              <w:spacing w:line="240" w:lineRule="auto"/>
              <w:ind w:left="14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514" w:type="dxa"/>
          </w:tcPr>
          <w:p w:rsidR="00CF44CA" w:rsidRPr="009F1E0B" w:rsidRDefault="00D02C62">
            <w:pPr>
              <w:pStyle w:val="TableParagraph"/>
              <w:spacing w:line="240" w:lineRule="auto"/>
              <w:ind w:left="1672" w:right="1669"/>
              <w:jc w:val="center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Evaluation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criterion</w:t>
            </w:r>
          </w:p>
        </w:tc>
        <w:tc>
          <w:tcPr>
            <w:tcW w:w="1273" w:type="dxa"/>
          </w:tcPr>
          <w:p w:rsidR="00CF44CA" w:rsidRPr="009F1E0B" w:rsidRDefault="00D02C62">
            <w:pPr>
              <w:pStyle w:val="TableParagraph"/>
              <w:spacing w:line="230" w:lineRule="exact"/>
              <w:ind w:left="373" w:right="151" w:hanging="202"/>
              <w:rPr>
                <w:b/>
                <w:sz w:val="20"/>
                <w:szCs w:val="20"/>
              </w:rPr>
            </w:pPr>
            <w:r w:rsidRPr="009F1E0B">
              <w:rPr>
                <w:b/>
                <w:spacing w:val="-1"/>
                <w:sz w:val="20"/>
                <w:szCs w:val="20"/>
              </w:rPr>
              <w:t xml:space="preserve">Number </w:t>
            </w:r>
            <w:r w:rsidRPr="009F1E0B">
              <w:rPr>
                <w:b/>
                <w:sz w:val="20"/>
                <w:szCs w:val="20"/>
              </w:rPr>
              <w:t>of</w:t>
            </w:r>
            <w:r w:rsidRPr="009F1E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points</w:t>
            </w:r>
          </w:p>
        </w:tc>
      </w:tr>
      <w:tr w:rsidR="00CF44CA" w:rsidRPr="009F1E0B">
        <w:trPr>
          <w:trHeight w:val="1463"/>
        </w:trPr>
        <w:tc>
          <w:tcPr>
            <w:tcW w:w="706" w:type="dxa"/>
          </w:tcPr>
          <w:p w:rsidR="00CF44CA" w:rsidRPr="009F1E0B" w:rsidRDefault="00D02C62">
            <w:pPr>
              <w:pStyle w:val="TableParagraph"/>
              <w:spacing w:line="225" w:lineRule="exact"/>
              <w:ind w:left="18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1</w:t>
            </w:r>
          </w:p>
        </w:tc>
        <w:tc>
          <w:tcPr>
            <w:tcW w:w="8514" w:type="dxa"/>
          </w:tcPr>
          <w:p w:rsidR="00CF44CA" w:rsidRPr="009F1E0B" w:rsidRDefault="00D02C62">
            <w:pPr>
              <w:pStyle w:val="TableParagraph"/>
              <w:spacing w:line="254" w:lineRule="auto"/>
              <w:ind w:left="138" w:right="134" w:hanging="4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Knowing the history of the emergence, formation and current trends of foreign correspondence;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categorize seven different classifications of foreign correspondents given by J. M. Hamilton; represent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 career ladder of a foreign correspondent and required skills; identify threats foreign correspondents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may face from government authorities; evaluate connection of bloggers and citizen journalists to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international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news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coverage</w:t>
            </w:r>
          </w:p>
          <w:p w:rsidR="00CF44CA" w:rsidRPr="009F1E0B" w:rsidRDefault="00D02C62">
            <w:pPr>
              <w:pStyle w:val="TableParagraph"/>
              <w:spacing w:line="229" w:lineRule="exact"/>
              <w:ind w:left="1672" w:right="1664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(</w:t>
            </w:r>
            <w:r w:rsidRPr="009F1E0B">
              <w:rPr>
                <w:b/>
                <w:sz w:val="20"/>
                <w:szCs w:val="20"/>
              </w:rPr>
              <w:t>theoretical</w:t>
            </w:r>
            <w:r w:rsidRPr="009F1E0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skills</w:t>
            </w:r>
            <w:r w:rsidRPr="009F1E0B">
              <w:rPr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:rsidR="00CF44CA" w:rsidRPr="009F1E0B" w:rsidRDefault="00CF44CA">
            <w:pPr>
              <w:pStyle w:val="TableParagraph"/>
              <w:spacing w:before="7" w:line="240" w:lineRule="auto"/>
              <w:ind w:left="0"/>
              <w:rPr>
                <w:b/>
                <w:sz w:val="20"/>
                <w:szCs w:val="20"/>
              </w:rPr>
            </w:pPr>
          </w:p>
          <w:p w:rsidR="00CF44CA" w:rsidRPr="009F1E0B" w:rsidRDefault="00D02C62">
            <w:pPr>
              <w:pStyle w:val="TableParagraph"/>
              <w:spacing w:line="240" w:lineRule="auto"/>
              <w:ind w:left="512" w:right="51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40</w:t>
            </w:r>
          </w:p>
        </w:tc>
      </w:tr>
      <w:tr w:rsidR="00CF44CA" w:rsidRPr="009F1E0B">
        <w:trPr>
          <w:trHeight w:val="1147"/>
        </w:trPr>
        <w:tc>
          <w:tcPr>
            <w:tcW w:w="706" w:type="dxa"/>
          </w:tcPr>
          <w:p w:rsidR="00CF44CA" w:rsidRPr="009F1E0B" w:rsidRDefault="00D02C62">
            <w:pPr>
              <w:pStyle w:val="TableParagraph"/>
              <w:spacing w:line="226" w:lineRule="exact"/>
              <w:ind w:left="18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4" w:type="dxa"/>
          </w:tcPr>
          <w:p w:rsidR="00CF44CA" w:rsidRPr="009F1E0B" w:rsidRDefault="00D02C62">
            <w:pPr>
              <w:pStyle w:val="TableParagraph"/>
              <w:spacing w:line="237" w:lineRule="auto"/>
              <w:ind w:left="143" w:right="140" w:firstLine="6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The ability to apply in practice the theoretical knowledge gained; describe the role and mission of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global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media;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define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“no-go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areas”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for</w:t>
            </w:r>
            <w:r w:rsidRPr="009F1E0B">
              <w:rPr>
                <w:spacing w:val="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international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media;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highlight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common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features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international</w:t>
            </w:r>
            <w:r w:rsidRPr="009F1E0B">
              <w:rPr>
                <w:spacing w:val="-4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journalistic cooperation projects and conditions for participation in them; use the benefits of attracting</w:t>
            </w:r>
            <w:r w:rsidRPr="009F1E0B">
              <w:rPr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local</w:t>
            </w:r>
            <w:r w:rsidRPr="009F1E0B">
              <w:rPr>
                <w:spacing w:val="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-7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native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journalists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to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international</w:t>
            </w:r>
            <w:r w:rsidRPr="009F1E0B">
              <w:rPr>
                <w:spacing w:val="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projects</w:t>
            </w:r>
          </w:p>
          <w:p w:rsidR="00CF44CA" w:rsidRPr="009F1E0B" w:rsidRDefault="00D02C62">
            <w:pPr>
              <w:pStyle w:val="TableParagraph"/>
              <w:spacing w:before="2" w:line="215" w:lineRule="exact"/>
              <w:ind w:left="1672" w:right="1664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(</w:t>
            </w:r>
            <w:r w:rsidRPr="009F1E0B">
              <w:rPr>
                <w:b/>
                <w:sz w:val="20"/>
                <w:szCs w:val="20"/>
              </w:rPr>
              <w:t>practical</w:t>
            </w:r>
            <w:r w:rsidRPr="009F1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E0B">
              <w:rPr>
                <w:b/>
                <w:sz w:val="20"/>
                <w:szCs w:val="20"/>
              </w:rPr>
              <w:t>skills</w:t>
            </w:r>
            <w:r w:rsidRPr="009F1E0B">
              <w:rPr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:rsidR="00CF44CA" w:rsidRPr="009F1E0B" w:rsidRDefault="00CF44CA">
            <w:pPr>
              <w:pStyle w:val="TableParagraph"/>
              <w:spacing w:before="7" w:line="240" w:lineRule="auto"/>
              <w:ind w:left="0"/>
              <w:rPr>
                <w:b/>
                <w:sz w:val="20"/>
                <w:szCs w:val="20"/>
              </w:rPr>
            </w:pPr>
          </w:p>
          <w:p w:rsidR="00CF44CA" w:rsidRPr="009F1E0B" w:rsidRDefault="00D02C62">
            <w:pPr>
              <w:pStyle w:val="TableParagraph"/>
              <w:spacing w:line="240" w:lineRule="auto"/>
              <w:ind w:left="512" w:right="510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40</w:t>
            </w:r>
          </w:p>
        </w:tc>
      </w:tr>
      <w:tr w:rsidR="00CF44CA" w:rsidRPr="009F1E0B">
        <w:trPr>
          <w:trHeight w:val="230"/>
        </w:trPr>
        <w:tc>
          <w:tcPr>
            <w:tcW w:w="706" w:type="dxa"/>
          </w:tcPr>
          <w:p w:rsidR="00CF44CA" w:rsidRPr="009F1E0B" w:rsidRDefault="00D02C62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3</w:t>
            </w:r>
          </w:p>
        </w:tc>
        <w:tc>
          <w:tcPr>
            <w:tcW w:w="8514" w:type="dxa"/>
          </w:tcPr>
          <w:p w:rsidR="00CF44CA" w:rsidRPr="009F1E0B" w:rsidRDefault="00D02C62">
            <w:pPr>
              <w:pStyle w:val="TableParagraph"/>
              <w:ind w:left="1672" w:right="1672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Using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supporting (additional)</w:t>
            </w:r>
            <w:r w:rsidRPr="009F1E0B">
              <w:rPr>
                <w:spacing w:val="-6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information</w:t>
            </w:r>
          </w:p>
        </w:tc>
        <w:tc>
          <w:tcPr>
            <w:tcW w:w="1273" w:type="dxa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>
        <w:trPr>
          <w:trHeight w:val="230"/>
        </w:trPr>
        <w:tc>
          <w:tcPr>
            <w:tcW w:w="706" w:type="dxa"/>
          </w:tcPr>
          <w:p w:rsidR="00CF44CA" w:rsidRPr="009F1E0B" w:rsidRDefault="00D02C62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4</w:t>
            </w:r>
          </w:p>
        </w:tc>
        <w:tc>
          <w:tcPr>
            <w:tcW w:w="8514" w:type="dxa"/>
          </w:tcPr>
          <w:p w:rsidR="00CF44CA" w:rsidRPr="009F1E0B" w:rsidRDefault="00D02C62">
            <w:pPr>
              <w:pStyle w:val="TableParagraph"/>
              <w:ind w:left="1672" w:right="166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Proper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volume</w:t>
            </w:r>
          </w:p>
        </w:tc>
        <w:tc>
          <w:tcPr>
            <w:tcW w:w="1273" w:type="dxa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>
        <w:trPr>
          <w:trHeight w:val="230"/>
        </w:trPr>
        <w:tc>
          <w:tcPr>
            <w:tcW w:w="706" w:type="dxa"/>
          </w:tcPr>
          <w:p w:rsidR="00CF44CA" w:rsidRPr="009F1E0B" w:rsidRDefault="00D02C62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  <w:tc>
          <w:tcPr>
            <w:tcW w:w="8514" w:type="dxa"/>
          </w:tcPr>
          <w:p w:rsidR="00CF44CA" w:rsidRPr="009F1E0B" w:rsidRDefault="00D02C62">
            <w:pPr>
              <w:pStyle w:val="TableParagraph"/>
              <w:ind w:left="1672" w:right="1662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Constructing</w:t>
            </w:r>
            <w:r w:rsidRPr="009F1E0B">
              <w:rPr>
                <w:spacing w:val="-4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</w:t>
            </w:r>
            <w:r w:rsidRPr="009F1E0B">
              <w:rPr>
                <w:spacing w:val="-1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response</w:t>
            </w:r>
          </w:p>
        </w:tc>
        <w:tc>
          <w:tcPr>
            <w:tcW w:w="1273" w:type="dxa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>
        <w:trPr>
          <w:trHeight w:val="230"/>
        </w:trPr>
        <w:tc>
          <w:tcPr>
            <w:tcW w:w="706" w:type="dxa"/>
          </w:tcPr>
          <w:p w:rsidR="00CF44CA" w:rsidRPr="009F1E0B" w:rsidRDefault="00D02C62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6</w:t>
            </w:r>
          </w:p>
        </w:tc>
        <w:tc>
          <w:tcPr>
            <w:tcW w:w="8514" w:type="dxa"/>
          </w:tcPr>
          <w:p w:rsidR="00CF44CA" w:rsidRPr="009F1E0B" w:rsidRDefault="00D02C62">
            <w:pPr>
              <w:pStyle w:val="TableParagraph"/>
              <w:ind w:left="1672" w:right="1672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Absence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of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logical,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grammatical,</w:t>
            </w:r>
            <w:r w:rsidRPr="009F1E0B">
              <w:rPr>
                <w:spacing w:val="-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theoretical</w:t>
            </w:r>
            <w:r w:rsidRPr="009F1E0B">
              <w:rPr>
                <w:spacing w:val="-3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and</w:t>
            </w:r>
            <w:r w:rsidRPr="009F1E0B">
              <w:rPr>
                <w:spacing w:val="-5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practical</w:t>
            </w:r>
            <w:r w:rsidRPr="009F1E0B">
              <w:rPr>
                <w:spacing w:val="2"/>
                <w:sz w:val="20"/>
                <w:szCs w:val="20"/>
              </w:rPr>
              <w:t xml:space="preserve"> </w:t>
            </w:r>
            <w:r w:rsidRPr="009F1E0B">
              <w:rPr>
                <w:sz w:val="20"/>
                <w:szCs w:val="20"/>
              </w:rPr>
              <w:t>errors</w:t>
            </w:r>
          </w:p>
        </w:tc>
        <w:tc>
          <w:tcPr>
            <w:tcW w:w="1273" w:type="dxa"/>
          </w:tcPr>
          <w:p w:rsidR="00CF44CA" w:rsidRPr="009F1E0B" w:rsidRDefault="00D02C6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F1E0B">
              <w:rPr>
                <w:sz w:val="20"/>
                <w:szCs w:val="20"/>
              </w:rPr>
              <w:t>5</w:t>
            </w:r>
          </w:p>
        </w:tc>
      </w:tr>
      <w:tr w:rsidR="00CF44CA" w:rsidRPr="009F1E0B">
        <w:trPr>
          <w:trHeight w:val="230"/>
        </w:trPr>
        <w:tc>
          <w:tcPr>
            <w:tcW w:w="10493" w:type="dxa"/>
            <w:gridSpan w:val="3"/>
          </w:tcPr>
          <w:p w:rsidR="00CF44CA" w:rsidRPr="009F1E0B" w:rsidRDefault="00D02C62">
            <w:pPr>
              <w:pStyle w:val="TableParagraph"/>
              <w:ind w:left="0" w:right="2444"/>
              <w:jc w:val="right"/>
              <w:rPr>
                <w:b/>
                <w:sz w:val="20"/>
                <w:szCs w:val="20"/>
              </w:rPr>
            </w:pPr>
            <w:r w:rsidRPr="009F1E0B">
              <w:rPr>
                <w:b/>
                <w:sz w:val="20"/>
                <w:szCs w:val="20"/>
              </w:rPr>
              <w:t>Total: 100</w:t>
            </w:r>
          </w:p>
        </w:tc>
      </w:tr>
    </w:tbl>
    <w:p w:rsidR="00CF44CA" w:rsidRPr="009F1E0B" w:rsidRDefault="00CF44CA">
      <w:pPr>
        <w:rPr>
          <w:b/>
          <w:sz w:val="20"/>
          <w:szCs w:val="20"/>
        </w:rPr>
      </w:pPr>
    </w:p>
    <w:p w:rsidR="00CF44CA" w:rsidRPr="009F1E0B" w:rsidRDefault="00CF44CA">
      <w:pPr>
        <w:spacing w:before="8"/>
        <w:rPr>
          <w:b/>
          <w:sz w:val="20"/>
          <w:szCs w:val="20"/>
        </w:rPr>
      </w:pPr>
    </w:p>
    <w:p w:rsidR="00CF44CA" w:rsidRPr="009F1E0B" w:rsidRDefault="00D02C62">
      <w:pPr>
        <w:tabs>
          <w:tab w:val="left" w:pos="6228"/>
        </w:tabs>
        <w:ind w:left="959"/>
        <w:rPr>
          <w:sz w:val="20"/>
          <w:szCs w:val="20"/>
        </w:rPr>
      </w:pPr>
      <w:r w:rsidRPr="009F1E0B">
        <w:rPr>
          <w:b/>
          <w:sz w:val="20"/>
          <w:szCs w:val="20"/>
        </w:rPr>
        <w:t>Dean of</w:t>
      </w:r>
      <w:r w:rsidRPr="009F1E0B">
        <w:rPr>
          <w:b/>
          <w:spacing w:val="1"/>
          <w:sz w:val="20"/>
          <w:szCs w:val="20"/>
        </w:rPr>
        <w:t xml:space="preserve"> </w:t>
      </w:r>
      <w:r w:rsidRPr="009F1E0B">
        <w:rPr>
          <w:b/>
          <w:sz w:val="20"/>
          <w:szCs w:val="20"/>
        </w:rPr>
        <w:t>the</w:t>
      </w:r>
      <w:r w:rsidRPr="009F1E0B">
        <w:rPr>
          <w:b/>
          <w:spacing w:val="-2"/>
          <w:sz w:val="20"/>
          <w:szCs w:val="20"/>
        </w:rPr>
        <w:t xml:space="preserve"> </w:t>
      </w:r>
      <w:r w:rsidRPr="009F1E0B">
        <w:rPr>
          <w:b/>
          <w:sz w:val="20"/>
          <w:szCs w:val="20"/>
        </w:rPr>
        <w:t>Faculty</w:t>
      </w:r>
      <w:r w:rsidRPr="009F1E0B">
        <w:rPr>
          <w:b/>
          <w:sz w:val="20"/>
          <w:szCs w:val="20"/>
          <w:u w:val="single"/>
        </w:rPr>
        <w:tab/>
      </w:r>
      <w:r w:rsidR="009F1E0B" w:rsidRPr="009F1E0B">
        <w:rPr>
          <w:sz w:val="20"/>
          <w:szCs w:val="20"/>
          <w:u w:val="single"/>
        </w:rPr>
        <w:t>K</w:t>
      </w:r>
      <w:r w:rsidR="009F1E0B" w:rsidRPr="009F1E0B">
        <w:rPr>
          <w:sz w:val="20"/>
          <w:szCs w:val="20"/>
        </w:rPr>
        <w:t>.A</w:t>
      </w:r>
      <w:r w:rsidRPr="009F1E0B">
        <w:rPr>
          <w:sz w:val="20"/>
          <w:szCs w:val="20"/>
        </w:rPr>
        <w:t>.</w:t>
      </w:r>
      <w:r w:rsidRPr="009F1E0B">
        <w:rPr>
          <w:spacing w:val="-2"/>
          <w:sz w:val="20"/>
          <w:szCs w:val="20"/>
        </w:rPr>
        <w:t xml:space="preserve"> </w:t>
      </w:r>
      <w:proofErr w:type="spellStart"/>
      <w:r w:rsidR="009F1E0B" w:rsidRPr="009F1E0B">
        <w:rPr>
          <w:spacing w:val="-2"/>
          <w:sz w:val="20"/>
          <w:szCs w:val="20"/>
        </w:rPr>
        <w:t>Auesbayev</w:t>
      </w:r>
      <w:proofErr w:type="spellEnd"/>
    </w:p>
    <w:p w:rsidR="00CF44CA" w:rsidRPr="009F1E0B" w:rsidRDefault="00CF44CA">
      <w:pPr>
        <w:rPr>
          <w:sz w:val="20"/>
          <w:szCs w:val="20"/>
        </w:rPr>
      </w:pPr>
    </w:p>
    <w:p w:rsidR="00CF44CA" w:rsidRPr="009F1E0B" w:rsidRDefault="00CF44CA">
      <w:pPr>
        <w:spacing w:before="11"/>
        <w:rPr>
          <w:sz w:val="20"/>
          <w:szCs w:val="20"/>
        </w:rPr>
      </w:pPr>
    </w:p>
    <w:p w:rsidR="00CF44CA" w:rsidRPr="009F1E0B" w:rsidRDefault="00D02C62">
      <w:pPr>
        <w:tabs>
          <w:tab w:val="left" w:pos="5286"/>
        </w:tabs>
        <w:ind w:left="959"/>
        <w:rPr>
          <w:sz w:val="20"/>
          <w:szCs w:val="20"/>
        </w:rPr>
      </w:pPr>
      <w:r w:rsidRPr="009F1E0B">
        <w:rPr>
          <w:b/>
          <w:sz w:val="20"/>
          <w:szCs w:val="20"/>
        </w:rPr>
        <w:t>Head</w:t>
      </w:r>
      <w:r w:rsidRPr="009F1E0B">
        <w:rPr>
          <w:b/>
          <w:spacing w:val="-5"/>
          <w:sz w:val="20"/>
          <w:szCs w:val="20"/>
        </w:rPr>
        <w:t xml:space="preserve"> </w:t>
      </w:r>
      <w:r w:rsidRPr="009F1E0B">
        <w:rPr>
          <w:b/>
          <w:sz w:val="20"/>
          <w:szCs w:val="20"/>
        </w:rPr>
        <w:t>of</w:t>
      </w:r>
      <w:r w:rsidRPr="009F1E0B">
        <w:rPr>
          <w:b/>
          <w:spacing w:val="3"/>
          <w:sz w:val="20"/>
          <w:szCs w:val="20"/>
        </w:rPr>
        <w:t xml:space="preserve"> </w:t>
      </w:r>
      <w:r w:rsidRPr="009F1E0B">
        <w:rPr>
          <w:b/>
          <w:sz w:val="20"/>
          <w:szCs w:val="20"/>
        </w:rPr>
        <w:t>the</w:t>
      </w:r>
      <w:r w:rsidRPr="009F1E0B">
        <w:rPr>
          <w:b/>
          <w:spacing w:val="-1"/>
          <w:sz w:val="20"/>
          <w:szCs w:val="20"/>
        </w:rPr>
        <w:t xml:space="preserve"> </w:t>
      </w:r>
      <w:r w:rsidRPr="009F1E0B">
        <w:rPr>
          <w:b/>
          <w:sz w:val="20"/>
          <w:szCs w:val="20"/>
        </w:rPr>
        <w:t>Department</w:t>
      </w:r>
      <w:r w:rsidRPr="009F1E0B">
        <w:rPr>
          <w:b/>
          <w:sz w:val="20"/>
          <w:szCs w:val="20"/>
          <w:u w:val="single"/>
        </w:rPr>
        <w:tab/>
      </w:r>
      <w:proofErr w:type="spellStart"/>
      <w:r w:rsidR="009F1E0B" w:rsidRPr="009F1E0B">
        <w:rPr>
          <w:sz w:val="20"/>
          <w:szCs w:val="20"/>
        </w:rPr>
        <w:t>O.Zh</w:t>
      </w:r>
      <w:proofErr w:type="spellEnd"/>
      <w:r w:rsidRPr="009F1E0B">
        <w:rPr>
          <w:sz w:val="20"/>
          <w:szCs w:val="20"/>
        </w:rPr>
        <w:t>.</w:t>
      </w:r>
      <w:r w:rsidRPr="009F1E0B">
        <w:rPr>
          <w:spacing w:val="-7"/>
          <w:sz w:val="20"/>
          <w:szCs w:val="20"/>
        </w:rPr>
        <w:t xml:space="preserve"> </w:t>
      </w:r>
      <w:proofErr w:type="spellStart"/>
      <w:r w:rsidR="009F1E0B" w:rsidRPr="009F1E0B">
        <w:rPr>
          <w:sz w:val="20"/>
          <w:szCs w:val="20"/>
        </w:rPr>
        <w:t>Oshanova</w:t>
      </w:r>
      <w:proofErr w:type="spellEnd"/>
    </w:p>
    <w:p w:rsidR="00CF44CA" w:rsidRPr="009F1E0B" w:rsidRDefault="00CF44CA">
      <w:pPr>
        <w:rPr>
          <w:sz w:val="20"/>
          <w:szCs w:val="20"/>
        </w:rPr>
      </w:pPr>
    </w:p>
    <w:p w:rsidR="00CF44CA" w:rsidRPr="009F1E0B" w:rsidRDefault="00CF44CA">
      <w:pPr>
        <w:spacing w:before="11"/>
        <w:rPr>
          <w:sz w:val="20"/>
          <w:szCs w:val="20"/>
        </w:rPr>
      </w:pPr>
    </w:p>
    <w:p w:rsidR="00CF44CA" w:rsidRPr="009F1E0B" w:rsidRDefault="00D02C62">
      <w:pPr>
        <w:tabs>
          <w:tab w:val="left" w:pos="5315"/>
        </w:tabs>
        <w:ind w:left="959"/>
        <w:rPr>
          <w:sz w:val="20"/>
          <w:szCs w:val="20"/>
        </w:rPr>
      </w:pPr>
      <w:r w:rsidRPr="009F1E0B">
        <w:rPr>
          <w:b/>
          <w:sz w:val="20"/>
          <w:szCs w:val="20"/>
        </w:rPr>
        <w:t>Lecturer</w:t>
      </w:r>
      <w:r w:rsidRPr="009F1E0B">
        <w:rPr>
          <w:b/>
          <w:sz w:val="20"/>
          <w:szCs w:val="20"/>
          <w:u w:val="single"/>
        </w:rPr>
        <w:tab/>
      </w:r>
      <w:proofErr w:type="spellStart"/>
      <w:r w:rsidRPr="009F1E0B">
        <w:rPr>
          <w:sz w:val="20"/>
          <w:szCs w:val="20"/>
        </w:rPr>
        <w:t>Zh.S.Kerimbek</w:t>
      </w:r>
      <w:proofErr w:type="spellEnd"/>
    </w:p>
    <w:sectPr w:rsidR="00CF44CA" w:rsidRPr="009F1E0B" w:rsidSect="00CF44CA">
      <w:pgSz w:w="11910" w:h="16840"/>
      <w:pgMar w:top="158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2593"/>
    <w:multiLevelType w:val="hybridMultilevel"/>
    <w:tmpl w:val="69E0510C"/>
    <w:lvl w:ilvl="0" w:tplc="8BBC36DE">
      <w:start w:val="1"/>
      <w:numFmt w:val="decimal"/>
      <w:lvlText w:val="%1.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0C669B4">
      <w:numFmt w:val="bullet"/>
      <w:lvlText w:val="•"/>
      <w:lvlJc w:val="left"/>
      <w:pPr>
        <w:ind w:left="1079" w:hanging="207"/>
      </w:pPr>
      <w:rPr>
        <w:rFonts w:hint="default"/>
        <w:lang w:val="en-US" w:eastAsia="en-US" w:bidi="ar-SA"/>
      </w:rPr>
    </w:lvl>
    <w:lvl w:ilvl="2" w:tplc="BF7C6CAE">
      <w:numFmt w:val="bullet"/>
      <w:lvlText w:val="•"/>
      <w:lvlJc w:val="left"/>
      <w:pPr>
        <w:ind w:left="1945" w:hanging="207"/>
      </w:pPr>
      <w:rPr>
        <w:rFonts w:hint="default"/>
        <w:lang w:val="en-US" w:eastAsia="en-US" w:bidi="ar-SA"/>
      </w:rPr>
    </w:lvl>
    <w:lvl w:ilvl="3" w:tplc="E1622CCC">
      <w:numFmt w:val="bullet"/>
      <w:lvlText w:val="•"/>
      <w:lvlJc w:val="left"/>
      <w:pPr>
        <w:ind w:left="2811" w:hanging="207"/>
      </w:pPr>
      <w:rPr>
        <w:rFonts w:hint="default"/>
        <w:lang w:val="en-US" w:eastAsia="en-US" w:bidi="ar-SA"/>
      </w:rPr>
    </w:lvl>
    <w:lvl w:ilvl="4" w:tplc="0960F04A">
      <w:numFmt w:val="bullet"/>
      <w:lvlText w:val="•"/>
      <w:lvlJc w:val="left"/>
      <w:pPr>
        <w:ind w:left="3678" w:hanging="207"/>
      </w:pPr>
      <w:rPr>
        <w:rFonts w:hint="default"/>
        <w:lang w:val="en-US" w:eastAsia="en-US" w:bidi="ar-SA"/>
      </w:rPr>
    </w:lvl>
    <w:lvl w:ilvl="5" w:tplc="C6F641F6">
      <w:numFmt w:val="bullet"/>
      <w:lvlText w:val="•"/>
      <w:lvlJc w:val="left"/>
      <w:pPr>
        <w:ind w:left="4544" w:hanging="207"/>
      </w:pPr>
      <w:rPr>
        <w:rFonts w:hint="default"/>
        <w:lang w:val="en-US" w:eastAsia="en-US" w:bidi="ar-SA"/>
      </w:rPr>
    </w:lvl>
    <w:lvl w:ilvl="6" w:tplc="D3F6051E">
      <w:numFmt w:val="bullet"/>
      <w:lvlText w:val="•"/>
      <w:lvlJc w:val="left"/>
      <w:pPr>
        <w:ind w:left="5410" w:hanging="207"/>
      </w:pPr>
      <w:rPr>
        <w:rFonts w:hint="default"/>
        <w:lang w:val="en-US" w:eastAsia="en-US" w:bidi="ar-SA"/>
      </w:rPr>
    </w:lvl>
    <w:lvl w:ilvl="7" w:tplc="B4EEC4D0">
      <w:numFmt w:val="bullet"/>
      <w:lvlText w:val="•"/>
      <w:lvlJc w:val="left"/>
      <w:pPr>
        <w:ind w:left="6277" w:hanging="207"/>
      </w:pPr>
      <w:rPr>
        <w:rFonts w:hint="default"/>
        <w:lang w:val="en-US" w:eastAsia="en-US" w:bidi="ar-SA"/>
      </w:rPr>
    </w:lvl>
    <w:lvl w:ilvl="8" w:tplc="F94EBD06">
      <w:numFmt w:val="bullet"/>
      <w:lvlText w:val="•"/>
      <w:lvlJc w:val="left"/>
      <w:pPr>
        <w:ind w:left="7143" w:hanging="207"/>
      </w:pPr>
      <w:rPr>
        <w:rFonts w:hint="default"/>
        <w:lang w:val="en-US" w:eastAsia="en-US" w:bidi="ar-SA"/>
      </w:rPr>
    </w:lvl>
  </w:abstractNum>
  <w:abstractNum w:abstractNumId="1">
    <w:nsid w:val="35E37AD3"/>
    <w:multiLevelType w:val="hybridMultilevel"/>
    <w:tmpl w:val="A8905088"/>
    <w:lvl w:ilvl="0" w:tplc="E394290C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4ECCA00">
      <w:numFmt w:val="bullet"/>
      <w:lvlText w:val="•"/>
      <w:lvlJc w:val="left"/>
      <w:pPr>
        <w:ind w:left="1166" w:hanging="202"/>
      </w:pPr>
      <w:rPr>
        <w:rFonts w:hint="default"/>
        <w:lang w:val="en-US" w:eastAsia="en-US" w:bidi="ar-SA"/>
      </w:rPr>
    </w:lvl>
    <w:lvl w:ilvl="2" w:tplc="F3521FC0">
      <w:numFmt w:val="bullet"/>
      <w:lvlText w:val="•"/>
      <w:lvlJc w:val="left"/>
      <w:pPr>
        <w:ind w:left="2012" w:hanging="202"/>
      </w:pPr>
      <w:rPr>
        <w:rFonts w:hint="default"/>
        <w:lang w:val="en-US" w:eastAsia="en-US" w:bidi="ar-SA"/>
      </w:rPr>
    </w:lvl>
    <w:lvl w:ilvl="3" w:tplc="5CF8F976">
      <w:numFmt w:val="bullet"/>
      <w:lvlText w:val="•"/>
      <w:lvlJc w:val="left"/>
      <w:pPr>
        <w:ind w:left="2858" w:hanging="202"/>
      </w:pPr>
      <w:rPr>
        <w:rFonts w:hint="default"/>
        <w:lang w:val="en-US" w:eastAsia="en-US" w:bidi="ar-SA"/>
      </w:rPr>
    </w:lvl>
    <w:lvl w:ilvl="4" w:tplc="EA626052">
      <w:numFmt w:val="bullet"/>
      <w:lvlText w:val="•"/>
      <w:lvlJc w:val="left"/>
      <w:pPr>
        <w:ind w:left="3705" w:hanging="202"/>
      </w:pPr>
      <w:rPr>
        <w:rFonts w:hint="default"/>
        <w:lang w:val="en-US" w:eastAsia="en-US" w:bidi="ar-SA"/>
      </w:rPr>
    </w:lvl>
    <w:lvl w:ilvl="5" w:tplc="8FF077CA">
      <w:numFmt w:val="bullet"/>
      <w:lvlText w:val="•"/>
      <w:lvlJc w:val="left"/>
      <w:pPr>
        <w:ind w:left="4551" w:hanging="202"/>
      </w:pPr>
      <w:rPr>
        <w:rFonts w:hint="default"/>
        <w:lang w:val="en-US" w:eastAsia="en-US" w:bidi="ar-SA"/>
      </w:rPr>
    </w:lvl>
    <w:lvl w:ilvl="6" w:tplc="DEA01E22">
      <w:numFmt w:val="bullet"/>
      <w:lvlText w:val="•"/>
      <w:lvlJc w:val="left"/>
      <w:pPr>
        <w:ind w:left="5397" w:hanging="202"/>
      </w:pPr>
      <w:rPr>
        <w:rFonts w:hint="default"/>
        <w:lang w:val="en-US" w:eastAsia="en-US" w:bidi="ar-SA"/>
      </w:rPr>
    </w:lvl>
    <w:lvl w:ilvl="7" w:tplc="4DDEC894">
      <w:numFmt w:val="bullet"/>
      <w:lvlText w:val="•"/>
      <w:lvlJc w:val="left"/>
      <w:pPr>
        <w:ind w:left="6244" w:hanging="202"/>
      </w:pPr>
      <w:rPr>
        <w:rFonts w:hint="default"/>
        <w:lang w:val="en-US" w:eastAsia="en-US" w:bidi="ar-SA"/>
      </w:rPr>
    </w:lvl>
    <w:lvl w:ilvl="8" w:tplc="5BCAB730">
      <w:numFmt w:val="bullet"/>
      <w:lvlText w:val="•"/>
      <w:lvlJc w:val="left"/>
      <w:pPr>
        <w:ind w:left="7090" w:hanging="202"/>
      </w:pPr>
      <w:rPr>
        <w:rFonts w:hint="default"/>
        <w:lang w:val="en-US" w:eastAsia="en-US" w:bidi="ar-SA"/>
      </w:rPr>
    </w:lvl>
  </w:abstractNum>
  <w:abstractNum w:abstractNumId="2">
    <w:nsid w:val="44372C31"/>
    <w:multiLevelType w:val="hybridMultilevel"/>
    <w:tmpl w:val="233E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01D35"/>
    <w:multiLevelType w:val="hybridMultilevel"/>
    <w:tmpl w:val="5882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44CA"/>
    <w:rsid w:val="00076BF1"/>
    <w:rsid w:val="000C1208"/>
    <w:rsid w:val="00173A38"/>
    <w:rsid w:val="001B40F8"/>
    <w:rsid w:val="002904B4"/>
    <w:rsid w:val="00401762"/>
    <w:rsid w:val="00436ED3"/>
    <w:rsid w:val="00445C7B"/>
    <w:rsid w:val="00464F4F"/>
    <w:rsid w:val="00497326"/>
    <w:rsid w:val="004F4C2F"/>
    <w:rsid w:val="0066139E"/>
    <w:rsid w:val="007A144B"/>
    <w:rsid w:val="00824154"/>
    <w:rsid w:val="008662FC"/>
    <w:rsid w:val="009F1E0B"/>
    <w:rsid w:val="00A03F78"/>
    <w:rsid w:val="00C76195"/>
    <w:rsid w:val="00CF44CA"/>
    <w:rsid w:val="00D02C62"/>
    <w:rsid w:val="00DB0EE2"/>
    <w:rsid w:val="00E55C33"/>
    <w:rsid w:val="00E675FB"/>
    <w:rsid w:val="00E73936"/>
    <w:rsid w:val="00EA549D"/>
    <w:rsid w:val="00F93BA5"/>
    <w:rsid w:val="00FB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4CA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02C62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44CA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F44CA"/>
  </w:style>
  <w:style w:type="paragraph" w:customStyle="1" w:styleId="TableParagraph">
    <w:name w:val="Table Paragraph"/>
    <w:basedOn w:val="a"/>
    <w:uiPriority w:val="1"/>
    <w:qFormat/>
    <w:rsid w:val="00CF44CA"/>
    <w:pPr>
      <w:spacing w:line="210" w:lineRule="exact"/>
      <w:ind w:left="114"/>
    </w:pPr>
  </w:style>
  <w:style w:type="character" w:customStyle="1" w:styleId="30">
    <w:name w:val="Заголовок 3 Знак"/>
    <w:basedOn w:val="a0"/>
    <w:link w:val="3"/>
    <w:uiPriority w:val="9"/>
    <w:rsid w:val="00D02C62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1B40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uiPriority w:val="99"/>
    <w:rsid w:val="001B4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izv.ru/article/general/06-06-2019/proschanie-s-pressoy-bumazhnye-gazety-i-zhurnaly-dozhivayut-poslednie-gody" TargetMode="Externa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465640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://znanium.com/catalog/product/247737" TargetMode="Externa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Sultan</cp:lastModifiedBy>
  <cp:revision>3</cp:revision>
  <dcterms:created xsi:type="dcterms:W3CDTF">2024-10-11T10:13:00Z</dcterms:created>
  <dcterms:modified xsi:type="dcterms:W3CDTF">2024-10-11T11:00:00Z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</Properties>
</file>